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E07" w:rsidRDefault="00AB2E07" w:rsidP="00AB2E07">
      <w:pPr>
        <w:pStyle w:val="af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AB2E07" w:rsidRDefault="00AB2E07" w:rsidP="00AB2E0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b/>
          <w:bCs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Иностранный язык</w:t>
      </w: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</w:rPr>
        <w:t xml:space="preserve">Методические </w:t>
      </w:r>
      <w:r>
        <w:rPr>
          <w:rFonts w:ascii="Times New Roman" w:hAnsi="Times New Roman"/>
          <w:b/>
          <w:sz w:val="32"/>
          <w:szCs w:val="32"/>
        </w:rPr>
        <w:t>рекомендации и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</w:rPr>
        <w:t xml:space="preserve"> указания </w:t>
      </w:r>
    </w:p>
    <w:p w:rsidR="00AB2E07" w:rsidRDefault="00AB2E07" w:rsidP="00AB2E07">
      <w:pPr>
        <w:jc w:val="center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color w:val="000000" w:themeColor="text1"/>
          <w:sz w:val="32"/>
          <w:szCs w:val="32"/>
        </w:rPr>
        <w:t>по практическим занятиям</w:t>
      </w:r>
    </w:p>
    <w:p w:rsidR="00097043" w:rsidRDefault="00AB2E07" w:rsidP="000970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дисциплине </w:t>
      </w:r>
      <w:r w:rsidR="00097043" w:rsidRPr="00097043">
        <w:rPr>
          <w:rFonts w:ascii="Times New Roman" w:hAnsi="Times New Roman"/>
          <w:b/>
          <w:sz w:val="28"/>
          <w:szCs w:val="28"/>
        </w:rPr>
        <w:t xml:space="preserve">ОГСЭ.03 </w:t>
      </w:r>
      <w:r w:rsidR="00516665">
        <w:rPr>
          <w:rFonts w:ascii="Times New Roman" w:hAnsi="Times New Roman"/>
          <w:b/>
          <w:sz w:val="28"/>
          <w:szCs w:val="28"/>
        </w:rPr>
        <w:t>«</w:t>
      </w:r>
      <w:r w:rsidR="00097043" w:rsidRPr="00097043">
        <w:rPr>
          <w:rFonts w:ascii="Times New Roman" w:hAnsi="Times New Roman"/>
          <w:b/>
          <w:sz w:val="28"/>
          <w:szCs w:val="28"/>
        </w:rPr>
        <w:t>Иностранный язык в профессиональной деятельности</w:t>
      </w:r>
      <w:r w:rsidR="00516665">
        <w:rPr>
          <w:rFonts w:ascii="Times New Roman" w:hAnsi="Times New Roman"/>
          <w:b/>
          <w:sz w:val="28"/>
          <w:szCs w:val="28"/>
        </w:rPr>
        <w:t>»</w:t>
      </w:r>
      <w:r w:rsidR="00097043" w:rsidRPr="00097043">
        <w:rPr>
          <w:rFonts w:ascii="Times New Roman" w:hAnsi="Times New Roman"/>
          <w:b/>
          <w:sz w:val="28"/>
          <w:szCs w:val="28"/>
        </w:rPr>
        <w:t xml:space="preserve"> (английский</w:t>
      </w:r>
      <w:r w:rsidR="00097043">
        <w:rPr>
          <w:rFonts w:ascii="Times New Roman" w:hAnsi="Times New Roman"/>
          <w:b/>
          <w:sz w:val="28"/>
          <w:szCs w:val="28"/>
        </w:rPr>
        <w:t>)</w:t>
      </w:r>
    </w:p>
    <w:p w:rsidR="00E377B4" w:rsidRDefault="00E377B4" w:rsidP="000970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специальности СПО</w:t>
      </w:r>
    </w:p>
    <w:p w:rsidR="0070461E" w:rsidRPr="0070461E" w:rsidRDefault="0070461E" w:rsidP="0070461E">
      <w:pPr>
        <w:pStyle w:val="af"/>
        <w:rPr>
          <w:rFonts w:ascii="Times New Roman" w:hAnsi="Times New Roman"/>
          <w:sz w:val="28"/>
          <w:szCs w:val="28"/>
        </w:rPr>
      </w:pPr>
      <w:r w:rsidRPr="0070461E">
        <w:rPr>
          <w:rFonts w:ascii="Times New Roman" w:hAnsi="Times New Roman"/>
          <w:sz w:val="28"/>
          <w:szCs w:val="28"/>
        </w:rPr>
        <w:t xml:space="preserve">15.02.03 «Техническое обслуживание и ремонт систем вентиляции и кондиционирования» </w:t>
      </w:r>
    </w:p>
    <w:p w:rsidR="0070461E" w:rsidRPr="0070461E" w:rsidRDefault="0070461E" w:rsidP="0070461E">
      <w:pPr>
        <w:pStyle w:val="af"/>
        <w:rPr>
          <w:rFonts w:ascii="Times New Roman" w:hAnsi="Times New Roman"/>
          <w:b/>
          <w:sz w:val="28"/>
          <w:szCs w:val="28"/>
        </w:rPr>
      </w:pPr>
    </w:p>
    <w:p w:rsidR="00FF2607" w:rsidRDefault="00FF2607" w:rsidP="00AB2E07">
      <w:pPr>
        <w:jc w:val="center"/>
        <w:rPr>
          <w:rFonts w:ascii="Times New Roman" w:hAnsi="Times New Roman"/>
          <w:sz w:val="28"/>
          <w:szCs w:val="28"/>
        </w:rPr>
      </w:pPr>
    </w:p>
    <w:p w:rsidR="00AB2E07" w:rsidRDefault="00AB2E07" w:rsidP="00A20D6A">
      <w:pPr>
        <w:ind w:left="2832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E30637" w:rsidRDefault="00E3063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Белгород, 201</w:t>
      </w:r>
      <w:r w:rsidR="0016561F">
        <w:rPr>
          <w:rFonts w:ascii="Times New Roman" w:hAnsi="Times New Roman"/>
          <w:b/>
          <w:bCs/>
          <w:sz w:val="28"/>
          <w:szCs w:val="28"/>
        </w:rPr>
        <w:t>9</w:t>
      </w:r>
    </w:p>
    <w:p w:rsidR="00AB2E07" w:rsidRDefault="00AB2E07" w:rsidP="00AB2E07">
      <w:pPr>
        <w:spacing w:after="0"/>
        <w:rPr>
          <w:rFonts w:ascii="Times New Roman" w:hAnsi="Times New Roman"/>
          <w:sz w:val="28"/>
          <w:szCs w:val="28"/>
        </w:rPr>
        <w:sectPr w:rsidR="00AB2E07">
          <w:pgSz w:w="11906" w:h="16838"/>
          <w:pgMar w:top="1134" w:right="1134" w:bottom="1134" w:left="1134" w:header="720" w:footer="720" w:gutter="0"/>
          <w:pgNumType w:start="1"/>
          <w:cols w:space="720"/>
        </w:sectPr>
      </w:pPr>
    </w:p>
    <w:p w:rsidR="00724BA4" w:rsidRDefault="00724BA4" w:rsidP="00724BA4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Одобрено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Разработано</w:t>
      </w:r>
    </w:p>
    <w:p w:rsidR="00724BA4" w:rsidRDefault="00724BA4" w:rsidP="00724BA4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предметно-цикловой комиссией           </w:t>
      </w:r>
      <w:r>
        <w:rPr>
          <w:rFonts w:ascii="Times New Roman" w:hAnsi="Times New Roman"/>
          <w:sz w:val="28"/>
          <w:szCs w:val="28"/>
        </w:rPr>
        <w:tab/>
        <w:t xml:space="preserve">на основе рабочей программы  </w:t>
      </w:r>
    </w:p>
    <w:p w:rsidR="00724BA4" w:rsidRPr="006D0058" w:rsidRDefault="00724BA4" w:rsidP="00724BA4">
      <w:pPr>
        <w:pStyle w:val="af"/>
        <w:ind w:left="4950" w:hanging="49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общих гуманитарных,        </w:t>
      </w:r>
      <w:r>
        <w:rPr>
          <w:rFonts w:ascii="Times New Roman" w:hAnsi="Times New Roman"/>
          <w:sz w:val="28"/>
          <w:szCs w:val="28"/>
        </w:rPr>
        <w:tab/>
        <w:t xml:space="preserve">ОГСЭ.03 </w:t>
      </w:r>
      <w:r w:rsidRPr="006D0058">
        <w:rPr>
          <w:rFonts w:ascii="Times New Roman" w:hAnsi="Times New Roman"/>
          <w:sz w:val="28"/>
          <w:szCs w:val="28"/>
        </w:rPr>
        <w:t xml:space="preserve">Иностранный язык в </w:t>
      </w:r>
    </w:p>
    <w:p w:rsidR="00724BA4" w:rsidRDefault="00724BA4" w:rsidP="00724BA4">
      <w:pPr>
        <w:pStyle w:val="af"/>
        <w:ind w:left="4956" w:hanging="4950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социально-экономических и                </w:t>
      </w:r>
      <w:r>
        <w:rPr>
          <w:rFonts w:ascii="Times New Roman" w:hAnsi="Times New Roman"/>
          <w:sz w:val="28"/>
          <w:szCs w:val="28"/>
        </w:rPr>
        <w:tab/>
      </w:r>
      <w:r w:rsidRPr="006D0058">
        <w:rPr>
          <w:rFonts w:ascii="Times New Roman" w:hAnsi="Times New Roman"/>
          <w:sz w:val="28"/>
          <w:szCs w:val="28"/>
        </w:rPr>
        <w:t>профессиональной деятельности</w:t>
      </w:r>
    </w:p>
    <w:p w:rsidR="00724BA4" w:rsidRPr="006D0058" w:rsidRDefault="00724BA4" w:rsidP="00724BA4">
      <w:pPr>
        <w:pStyle w:val="af"/>
        <w:ind w:left="4956" w:hanging="4950"/>
        <w:rPr>
          <w:sz w:val="28"/>
          <w:szCs w:val="28"/>
        </w:rPr>
      </w:pPr>
      <w:r w:rsidRPr="006D0058">
        <w:rPr>
          <w:rFonts w:ascii="Times New Roman" w:hAnsi="Times New Roman"/>
          <w:sz w:val="28"/>
          <w:szCs w:val="28"/>
        </w:rPr>
        <w:t>общеобразовательных дисциплин</w:t>
      </w: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(английский)</w:t>
      </w:r>
    </w:p>
    <w:p w:rsidR="00C735AD" w:rsidRDefault="0070461E" w:rsidP="00724BA4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C735AD" w:rsidRPr="00C735AD">
        <w:rPr>
          <w:rFonts w:ascii="Times New Roman" w:hAnsi="Times New Roman"/>
          <w:sz w:val="28"/>
          <w:szCs w:val="28"/>
        </w:rPr>
        <w:t>.02.0</w:t>
      </w:r>
      <w:r>
        <w:rPr>
          <w:rFonts w:ascii="Times New Roman" w:hAnsi="Times New Roman"/>
          <w:sz w:val="28"/>
          <w:szCs w:val="28"/>
        </w:rPr>
        <w:t>3</w:t>
      </w:r>
      <w:r w:rsidR="00C735AD">
        <w:rPr>
          <w:rFonts w:ascii="Times New Roman" w:hAnsi="Times New Roman"/>
          <w:sz w:val="28"/>
          <w:szCs w:val="28"/>
        </w:rPr>
        <w:t xml:space="preserve">« Техническое </w:t>
      </w:r>
    </w:p>
    <w:p w:rsidR="00C735AD" w:rsidRDefault="00C735AD" w:rsidP="00724BA4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обслуживание и ремонт систем</w:t>
      </w:r>
    </w:p>
    <w:p w:rsidR="00C735AD" w:rsidRDefault="00C735AD" w:rsidP="00724BA4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вентиляции и кондиционирования»</w:t>
      </w:r>
    </w:p>
    <w:p w:rsidR="00C735AD" w:rsidRDefault="00C735AD" w:rsidP="00724BA4">
      <w:pPr>
        <w:pStyle w:val="af"/>
        <w:rPr>
          <w:rFonts w:ascii="Times New Roman" w:hAnsi="Times New Roman"/>
          <w:sz w:val="28"/>
          <w:szCs w:val="28"/>
        </w:rPr>
      </w:pPr>
    </w:p>
    <w:p w:rsidR="00724BA4" w:rsidRPr="00C735AD" w:rsidRDefault="00724BA4" w:rsidP="00724BA4">
      <w:pPr>
        <w:pStyle w:val="af"/>
        <w:rPr>
          <w:rFonts w:ascii="Times New Roman" w:hAnsi="Times New Roman"/>
          <w:sz w:val="28"/>
          <w:szCs w:val="28"/>
        </w:rPr>
      </w:pPr>
      <w:r w:rsidRPr="00C735AD">
        <w:rPr>
          <w:rFonts w:ascii="Times New Roman" w:hAnsi="Times New Roman"/>
          <w:sz w:val="28"/>
          <w:szCs w:val="28"/>
        </w:rPr>
        <w:tab/>
      </w:r>
    </w:p>
    <w:p w:rsidR="00A20D6A" w:rsidRPr="00C735AD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3B5301" w:rsidP="00A20D6A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___от_________201</w:t>
      </w:r>
      <w:r w:rsidR="0016561F">
        <w:rPr>
          <w:rFonts w:ascii="Times New Roman" w:hAnsi="Times New Roman"/>
          <w:sz w:val="28"/>
          <w:szCs w:val="28"/>
        </w:rPr>
        <w:t>9</w:t>
      </w:r>
      <w:r w:rsidR="00A20D6A">
        <w:rPr>
          <w:rFonts w:ascii="Times New Roman" w:hAnsi="Times New Roman"/>
          <w:sz w:val="28"/>
          <w:szCs w:val="28"/>
        </w:rPr>
        <w:t>.</w:t>
      </w: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ПЦК                                        Зам.директора </w:t>
      </w:r>
    </w:p>
    <w:p w:rsidR="00A20D6A" w:rsidRDefault="00A20D6A" w:rsidP="00A20D6A">
      <w:pPr>
        <w:tabs>
          <w:tab w:val="left" w:pos="2977"/>
          <w:tab w:val="left" w:pos="311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  Игнатенко Н.А.            ________________  Петрова Н.В.</w:t>
      </w: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30637" w:rsidRDefault="00E30637" w:rsidP="00E306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Разработчики:</w:t>
      </w:r>
    </w:p>
    <w:p w:rsidR="00A20D6A" w:rsidRDefault="00A20D6A" w:rsidP="00A20D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F0216B">
        <w:rPr>
          <w:rFonts w:ascii="Times New Roman" w:hAnsi="Times New Roman"/>
          <w:sz w:val="28"/>
          <w:szCs w:val="28"/>
        </w:rPr>
        <w:t>ованченко А.Н., Козьменко И.В.,</w:t>
      </w:r>
      <w:r w:rsidR="00333AC8">
        <w:rPr>
          <w:rFonts w:ascii="Times New Roman" w:hAnsi="Times New Roman"/>
          <w:sz w:val="28"/>
          <w:szCs w:val="28"/>
        </w:rPr>
        <w:t>Бочкова С.А.</w:t>
      </w:r>
      <w:r>
        <w:rPr>
          <w:rFonts w:ascii="Times New Roman" w:hAnsi="Times New Roman"/>
          <w:sz w:val="28"/>
          <w:szCs w:val="28"/>
        </w:rPr>
        <w:t>преподаватели иностранного языка ОГАПОУ «БСК»</w:t>
      </w:r>
    </w:p>
    <w:p w:rsidR="00A20D6A" w:rsidRDefault="00A20D6A" w:rsidP="00A20D6A">
      <w:pPr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jc w:val="both"/>
        <w:rPr>
          <w:rFonts w:ascii="Times New Roman" w:hAnsi="Times New Roman"/>
          <w:sz w:val="28"/>
          <w:szCs w:val="28"/>
        </w:rPr>
      </w:pPr>
    </w:p>
    <w:p w:rsidR="00CE61AA" w:rsidRPr="003F1569" w:rsidRDefault="007878BB" w:rsidP="0063311D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3F1569">
        <w:rPr>
          <w:rFonts w:ascii="Times New Roman" w:hAnsi="Times New Roman"/>
          <w:b/>
          <w:sz w:val="28"/>
          <w:szCs w:val="28"/>
        </w:rPr>
        <w:t>Содержание</w:t>
      </w:r>
    </w:p>
    <w:p w:rsidR="00CE61AA" w:rsidRPr="003F1569" w:rsidRDefault="00CE61AA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CE61AA" w:rsidRPr="003F1569" w:rsidRDefault="003F1569" w:rsidP="00EB05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Пояснительная </w:t>
      </w:r>
      <w:r w:rsidR="007878BB" w:rsidRPr="003F1569">
        <w:rPr>
          <w:rFonts w:ascii="Times New Roman" w:hAnsi="Times New Roman"/>
          <w:sz w:val="28"/>
          <w:szCs w:val="28"/>
        </w:rPr>
        <w:t>записка</w:t>
      </w:r>
    </w:p>
    <w:p w:rsidR="00AB2E07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Общая характеристика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3F1569">
        <w:rPr>
          <w:rFonts w:ascii="Times New Roman" w:hAnsi="Times New Roman"/>
          <w:sz w:val="28"/>
          <w:szCs w:val="28"/>
        </w:rPr>
        <w:t xml:space="preserve">учебной дисциплины </w:t>
      </w:r>
    </w:p>
    <w:p w:rsidR="00EB055B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Результаты освоения учебной дисциплины</w:t>
      </w:r>
      <w:r w:rsidR="00DA0103">
        <w:rPr>
          <w:rFonts w:ascii="Times New Roman" w:hAnsi="Times New Roman"/>
          <w:sz w:val="28"/>
          <w:szCs w:val="28"/>
        </w:rPr>
        <w:t xml:space="preserve"> на практических занятиях</w:t>
      </w:r>
    </w:p>
    <w:p w:rsidR="00CE61AA" w:rsidRPr="003F1569" w:rsidRDefault="00EB055B" w:rsidP="00EB05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практических занятий учебной </w:t>
      </w:r>
      <w:r w:rsidR="007878BB" w:rsidRPr="003F1569">
        <w:rPr>
          <w:rFonts w:ascii="Times New Roman" w:hAnsi="Times New Roman"/>
          <w:sz w:val="28"/>
          <w:szCs w:val="28"/>
        </w:rPr>
        <w:t>дисциплины</w:t>
      </w:r>
    </w:p>
    <w:p w:rsidR="00AB2E07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Характеристика основных видов учебной деятельности студентов</w:t>
      </w:r>
      <w:r w:rsidR="00EB055B">
        <w:rPr>
          <w:rFonts w:ascii="Times New Roman" w:hAnsi="Times New Roman"/>
          <w:sz w:val="28"/>
          <w:szCs w:val="28"/>
        </w:rPr>
        <w:t xml:space="preserve"> на практических занятиях </w:t>
      </w:r>
    </w:p>
    <w:p w:rsidR="00CE61AA" w:rsidRPr="003F1569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Учебно-методическое и материально-техническое обеспечение</w:t>
      </w:r>
      <w:r w:rsidR="00C51054">
        <w:rPr>
          <w:rFonts w:ascii="Times New Roman" w:hAnsi="Times New Roman"/>
          <w:sz w:val="28"/>
          <w:szCs w:val="28"/>
        </w:rPr>
        <w:t xml:space="preserve"> практических занятий </w:t>
      </w:r>
      <w:r w:rsidRPr="003F1569">
        <w:rPr>
          <w:rFonts w:ascii="Times New Roman" w:hAnsi="Times New Roman"/>
          <w:sz w:val="28"/>
          <w:szCs w:val="28"/>
        </w:rPr>
        <w:t>учебной дисциплины</w:t>
      </w:r>
    </w:p>
    <w:p w:rsidR="00CE61AA" w:rsidRDefault="00CE61A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6F72F0" w:rsidRDefault="006F72F0">
      <w:pPr>
        <w:spacing w:after="0" w:line="240" w:lineRule="atLeast"/>
        <w:jc w:val="both"/>
      </w:pPr>
    </w:p>
    <w:p w:rsidR="006F72F0" w:rsidRDefault="006F72F0">
      <w:pPr>
        <w:spacing w:after="0" w:line="240" w:lineRule="atLeast"/>
        <w:jc w:val="both"/>
      </w:pPr>
    </w:p>
    <w:p w:rsidR="00AB2E07" w:rsidRDefault="00AB2E07">
      <w:pPr>
        <w:spacing w:after="0" w:line="240" w:lineRule="atLeast"/>
        <w:jc w:val="both"/>
      </w:pPr>
    </w:p>
    <w:p w:rsidR="00C51054" w:rsidRDefault="00C51054">
      <w:pPr>
        <w:spacing w:after="0" w:line="240" w:lineRule="atLeast"/>
        <w:jc w:val="both"/>
      </w:pPr>
    </w:p>
    <w:p w:rsidR="00C51054" w:rsidRDefault="00C51054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CE61AA" w:rsidRPr="00C96917" w:rsidRDefault="007878BB" w:rsidP="003F1569">
      <w:pPr>
        <w:spacing w:after="24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ПОЯСНИТЕЛЬНАЯ ЗАПИСКА</w:t>
      </w:r>
    </w:p>
    <w:p w:rsidR="00CE61AA" w:rsidRPr="003F1569" w:rsidRDefault="003F1569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Pr="003F1569">
        <w:rPr>
          <w:rFonts w:ascii="Times New Roman" w:hAnsi="Times New Roman"/>
          <w:sz w:val="28"/>
          <w:szCs w:val="28"/>
        </w:rPr>
        <w:t xml:space="preserve"> предназначены</w:t>
      </w:r>
      <w:r w:rsidR="007878BB" w:rsidRPr="003F1569">
        <w:rPr>
          <w:rFonts w:ascii="Times New Roman" w:hAnsi="Times New Roman"/>
          <w:sz w:val="28"/>
          <w:szCs w:val="28"/>
        </w:rPr>
        <w:t xml:space="preserve"> для изучения английского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специалистов среднего звена.</w:t>
      </w:r>
    </w:p>
    <w:p w:rsidR="00CE61AA" w:rsidRPr="003F1569" w:rsidRDefault="003F1569" w:rsidP="00097043">
      <w:pPr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Pr="003F1569">
        <w:rPr>
          <w:rFonts w:ascii="Times New Roman" w:hAnsi="Times New Roman"/>
          <w:sz w:val="28"/>
          <w:szCs w:val="28"/>
        </w:rPr>
        <w:t xml:space="preserve"> разработаны</w:t>
      </w:r>
      <w:r w:rsidR="007878BB" w:rsidRPr="003F1569">
        <w:rPr>
          <w:rFonts w:ascii="Times New Roman" w:hAnsi="Times New Roman"/>
          <w:sz w:val="28"/>
          <w:szCs w:val="28"/>
        </w:rPr>
        <w:t xml:space="preserve">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097043">
        <w:rPr>
          <w:rFonts w:ascii="Times New Roman" w:hAnsi="Times New Roman"/>
          <w:sz w:val="28"/>
          <w:szCs w:val="28"/>
        </w:rPr>
        <w:t>«</w:t>
      </w:r>
      <w:r w:rsidR="00097043" w:rsidRPr="00097043">
        <w:rPr>
          <w:rStyle w:val="af0"/>
          <w:rFonts w:ascii="Times New Roman" w:hAnsi="Times New Roman"/>
          <w:sz w:val="28"/>
          <w:szCs w:val="28"/>
        </w:rPr>
        <w:t xml:space="preserve">Иностранный язык в профессиональной деятельности </w:t>
      </w:r>
      <w:r w:rsidR="00097043">
        <w:rPr>
          <w:rStyle w:val="af0"/>
          <w:rFonts w:ascii="Times New Roman" w:hAnsi="Times New Roman"/>
          <w:sz w:val="28"/>
          <w:szCs w:val="28"/>
        </w:rPr>
        <w:t>«</w:t>
      </w:r>
      <w:r w:rsidR="00097043" w:rsidRPr="00097043">
        <w:rPr>
          <w:rStyle w:val="af0"/>
          <w:rFonts w:ascii="Times New Roman" w:hAnsi="Times New Roman"/>
          <w:sz w:val="28"/>
          <w:szCs w:val="28"/>
        </w:rPr>
        <w:t>(английский)</w:t>
      </w:r>
      <w:r w:rsidR="007878BB" w:rsidRPr="003F1569">
        <w:rPr>
          <w:rFonts w:ascii="Times New Roman" w:hAnsi="Times New Roman"/>
          <w:sz w:val="28"/>
          <w:szCs w:val="28"/>
        </w:rPr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 марта 2015 г. № 06-259).</w:t>
      </w:r>
    </w:p>
    <w:p w:rsidR="00CE61AA" w:rsidRPr="003F1569" w:rsidRDefault="007878BB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Содержание </w:t>
      </w:r>
      <w:r w:rsidR="003F1569" w:rsidRPr="003F1569">
        <w:rPr>
          <w:rFonts w:ascii="Times New Roman" w:hAnsi="Times New Roman"/>
          <w:sz w:val="28"/>
          <w:szCs w:val="28"/>
        </w:rPr>
        <w:t xml:space="preserve">Методических рекомендации и указаний по </w:t>
      </w:r>
      <w:r w:rsidR="003F1569"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Pr="003F1569">
        <w:rPr>
          <w:rFonts w:ascii="Times New Roman" w:hAnsi="Times New Roman"/>
          <w:sz w:val="28"/>
          <w:szCs w:val="28"/>
        </w:rPr>
        <w:t xml:space="preserve">направлено на достижение следующих </w:t>
      </w:r>
      <w:r w:rsidRPr="003F1569">
        <w:rPr>
          <w:rFonts w:ascii="Times New Roman" w:hAnsi="Times New Roman"/>
          <w:b/>
          <w:sz w:val="28"/>
          <w:szCs w:val="28"/>
        </w:rPr>
        <w:t>целей</w:t>
      </w:r>
      <w:r w:rsidRPr="003F1569">
        <w:rPr>
          <w:rFonts w:ascii="Times New Roman" w:hAnsi="Times New Roman"/>
          <w:sz w:val="28"/>
          <w:szCs w:val="28"/>
        </w:rPr>
        <w:t>:</w:t>
      </w:r>
    </w:p>
    <w:p w:rsidR="00CE61AA" w:rsidRPr="003F1569" w:rsidRDefault="007878BB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представлений об английском языке как о языке международногообщения и средстве приобщения к ценностям мировой культуры и национальныхкультур;</w:t>
      </w:r>
    </w:p>
    <w:p w:rsidR="00CE61AA" w:rsidRPr="003F1569" w:rsidRDefault="007878BB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коммуникативной компетенции, позволяющей свободно общатьсяна английском языке в различных формах и на различные темы, в том числев сфере профессиональной деятельности, с учетом приобретенного словарногозапаса, а также условий, мотивов и целей общения;</w:t>
      </w:r>
    </w:p>
    <w:p w:rsidR="00CE61AA" w:rsidRPr="003F1569" w:rsidRDefault="007878BB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и развитие всех компонентов коммуникативной компетенции:лингвистической, социолингвистической, дискурсивной, социокультурной,социальной, стратегической и предметной;</w:t>
      </w:r>
    </w:p>
    <w:p w:rsidR="00EB4AA3" w:rsidRDefault="007878BB" w:rsidP="00EB4AA3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lastRenderedPageBreak/>
        <w:t>• воспитание личности, способной и желающей учас</w:t>
      </w:r>
      <w:r w:rsidR="003F1569">
        <w:rPr>
          <w:rFonts w:ascii="Times New Roman" w:hAnsi="Times New Roman"/>
          <w:sz w:val="28"/>
          <w:szCs w:val="28"/>
        </w:rPr>
        <w:t>твовать в общении на меж</w:t>
      </w:r>
      <w:r w:rsidRPr="003F1569">
        <w:rPr>
          <w:rFonts w:ascii="Times New Roman" w:hAnsi="Times New Roman"/>
          <w:sz w:val="28"/>
          <w:szCs w:val="28"/>
        </w:rPr>
        <w:t>культурном уровне;</w:t>
      </w:r>
    </w:p>
    <w:p w:rsidR="00CE61AA" w:rsidRPr="003F1569" w:rsidRDefault="007878BB" w:rsidP="00EB4AA3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воспитание уважительного отношения к другим культурам и социальным субкультурам.</w:t>
      </w:r>
    </w:p>
    <w:p w:rsidR="00CE61AA" w:rsidRPr="003F1569" w:rsidRDefault="00C96917" w:rsidP="00C96917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>
        <w:rPr>
          <w:rFonts w:ascii="Times New Roman" w:hAnsi="Times New Roman"/>
          <w:sz w:val="28"/>
          <w:szCs w:val="28"/>
        </w:rPr>
        <w:t>направлены</w:t>
      </w:r>
      <w:r w:rsidR="007878BB" w:rsidRPr="003F1569">
        <w:rPr>
          <w:rFonts w:ascii="Times New Roman" w:hAnsi="Times New Roman"/>
          <w:sz w:val="28"/>
          <w:szCs w:val="28"/>
        </w:rPr>
        <w:t xml:space="preserve">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подготовкиспециалистов среднего звена (ППССЗ).</w:t>
      </w:r>
    </w:p>
    <w:p w:rsidR="00CE61AA" w:rsidRPr="003F1569" w:rsidRDefault="00C96917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>
        <w:rPr>
          <w:rFonts w:ascii="Times New Roman" w:hAnsi="Times New Roman"/>
          <w:sz w:val="28"/>
          <w:szCs w:val="28"/>
        </w:rPr>
        <w:t xml:space="preserve"> предполагаю</w:t>
      </w:r>
      <w:r w:rsidR="007878BB" w:rsidRPr="003F1569">
        <w:rPr>
          <w:rFonts w:ascii="Times New Roman" w:hAnsi="Times New Roman"/>
          <w:sz w:val="28"/>
          <w:szCs w:val="28"/>
        </w:rPr>
        <w:t>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C96917" w:rsidRPr="003F1569" w:rsidRDefault="00C96917" w:rsidP="00C96917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>
        <w:rPr>
          <w:rFonts w:ascii="Times New Roman" w:hAnsi="Times New Roman"/>
          <w:sz w:val="28"/>
          <w:szCs w:val="28"/>
        </w:rPr>
        <w:t xml:space="preserve"> могу</w:t>
      </w:r>
      <w:r w:rsidR="007878BB" w:rsidRPr="003F1569">
        <w:rPr>
          <w:rFonts w:ascii="Times New Roman" w:hAnsi="Times New Roman"/>
          <w:sz w:val="28"/>
          <w:szCs w:val="28"/>
        </w:rPr>
        <w:t>т использоваться другими профессиональными образовательнымиорганизациями,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CE61AA" w:rsidRPr="00C96917" w:rsidRDefault="007878BB" w:rsidP="0063311D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ОБЩАЯ ХАРАКТЕРИСТИКА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C96917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09704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ЯЗЫК)</w:t>
      </w:r>
    </w:p>
    <w:p w:rsidR="00CE61AA" w:rsidRPr="00C96917" w:rsidRDefault="0063311D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Практические занятия учебной дисциплины «</w:t>
      </w:r>
      <w:r w:rsidR="00C0221E">
        <w:rPr>
          <w:rFonts w:ascii="Times New Roman" w:hAnsi="Times New Roman"/>
          <w:sz w:val="28"/>
          <w:szCs w:val="28"/>
        </w:rPr>
        <w:t xml:space="preserve">Иностранный </w:t>
      </w:r>
      <w:r w:rsidR="007878BB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профессиональной деятельности </w:t>
      </w:r>
      <w:r>
        <w:rPr>
          <w:rFonts w:ascii="Times New Roman" w:hAnsi="Times New Roman"/>
          <w:sz w:val="28"/>
          <w:szCs w:val="28"/>
        </w:rPr>
        <w:t>»</w:t>
      </w:r>
      <w:r w:rsidR="00C0221E">
        <w:rPr>
          <w:rFonts w:ascii="Times New Roman" w:hAnsi="Times New Roman"/>
          <w:sz w:val="28"/>
          <w:szCs w:val="28"/>
        </w:rPr>
        <w:t xml:space="preserve">( английский) </w:t>
      </w:r>
      <w:r>
        <w:rPr>
          <w:rFonts w:ascii="Times New Roman" w:hAnsi="Times New Roman"/>
          <w:sz w:val="28"/>
          <w:szCs w:val="28"/>
        </w:rPr>
        <w:t>характеризую</w:t>
      </w:r>
      <w:r w:rsidR="007878BB" w:rsidRPr="00C96917">
        <w:rPr>
          <w:rFonts w:ascii="Times New Roman" w:hAnsi="Times New Roman"/>
          <w:sz w:val="28"/>
          <w:szCs w:val="28"/>
        </w:rPr>
        <w:t>тся: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направленностью на освоение языковых средств общения, формирование </w:t>
      </w:r>
      <w:r w:rsidRPr="00C96917">
        <w:rPr>
          <w:rFonts w:ascii="Times New Roman" w:hAnsi="Times New Roman"/>
          <w:i/>
          <w:sz w:val="28"/>
          <w:szCs w:val="28"/>
        </w:rPr>
        <w:t>новой</w:t>
      </w:r>
      <w:r w:rsidRPr="00C96917">
        <w:rPr>
          <w:rFonts w:ascii="Times New Roman" w:hAnsi="Times New Roman"/>
          <w:sz w:val="28"/>
          <w:szCs w:val="28"/>
        </w:rPr>
        <w:t>языковой системы коммуникации, становление основных черт вторичной языковой личности;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(ознакомлениес образцами зарубежной литературы, драматургии, музыкального искусства,кино и др.);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полифункциональностью — способностью выступать как целью, так и средствомобучения при изучении других предметных областей, что </w:t>
      </w:r>
      <w:r w:rsidRPr="00C96917">
        <w:rPr>
          <w:rFonts w:ascii="Times New Roman" w:hAnsi="Times New Roman"/>
          <w:sz w:val="28"/>
          <w:szCs w:val="28"/>
        </w:rPr>
        <w:lastRenderedPageBreak/>
        <w:t>позволяет реализоватьв процессе обучения самые разнообразные межпредметные связи.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Содержание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C96917">
        <w:rPr>
          <w:rFonts w:ascii="Times New Roman" w:hAnsi="Times New Roman"/>
          <w:sz w:val="28"/>
          <w:szCs w:val="28"/>
        </w:rPr>
        <w:t>учебной дисциплины направлено на формирование различных видовкомпетенций: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лингвистической </w:t>
      </w:r>
      <w:r w:rsidRPr="00C96917">
        <w:rPr>
          <w:rFonts w:ascii="Times New Roman" w:hAnsi="Times New Roman"/>
          <w:sz w:val="28"/>
          <w:szCs w:val="28"/>
        </w:rPr>
        <w:t>— расширение знаний о системе русского и английского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языков, совершенствование умения использовать грамматические структуры иязыковые средства в соответствии с нормами данного языка, свободное использование приобретенного словарного запаса;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социолингвистической </w:t>
      </w:r>
      <w:r w:rsidRPr="00C96917">
        <w:rPr>
          <w:rFonts w:ascii="Times New Roman" w:hAnsi="Times New Roman"/>
          <w:sz w:val="28"/>
          <w:szCs w:val="28"/>
        </w:rPr>
        <w:t>— совершенствование умений в основных видах речевой деятельности (аудировании, говорении, чтении, письме), а также в выборелингвистической формы и способа языкового выражения, адекватных ситуацииобщения, целям, намерениям и ролям партнеров по общению;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дискурсивной </w:t>
      </w:r>
      <w:r w:rsidRPr="00C96917">
        <w:rPr>
          <w:rFonts w:ascii="Times New Roman" w:hAnsi="Times New Roman"/>
          <w:sz w:val="28"/>
          <w:szCs w:val="28"/>
        </w:rPr>
        <w:t>— развитие способности использовать определенную стратегиюи тактику общения для устного и письменного конструирования и интерпретации связных текстов на английском языке по изученной проблематике, в томчисле демонстрирующие творческие способности обучающихся;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социокультурной </w:t>
      </w:r>
      <w:r w:rsidRPr="00C96917">
        <w:rPr>
          <w:rFonts w:ascii="Times New Roman" w:hAnsi="Times New Roman"/>
          <w:sz w:val="28"/>
          <w:szCs w:val="28"/>
        </w:rPr>
        <w:t>— овладение национально-культурнойспецификой страныизучаемого языка и развитие умения строить речевое и неречевое поведениеадекватно этой специфике; умение выделять общее и различное в культуреродной страны и англоговорящих стран;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>социальной</w:t>
      </w:r>
      <w:r w:rsidRPr="00C96917">
        <w:rPr>
          <w:rFonts w:ascii="Times New Roman" w:hAnsi="Times New Roman"/>
          <w:sz w:val="28"/>
          <w:szCs w:val="28"/>
        </w:rPr>
        <w:t>— развитие умения вступать в коммуникацию и поддерживать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ее;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стратегической </w:t>
      </w:r>
      <w:r w:rsidRPr="00C96917">
        <w:rPr>
          <w:rFonts w:ascii="Times New Roman" w:hAnsi="Times New Roman"/>
          <w:sz w:val="28"/>
          <w:szCs w:val="28"/>
        </w:rPr>
        <w:t>— совершенствование умения компенсировать недостаточность знания языка и опыта общения в иноязычной среде;</w:t>
      </w:r>
    </w:p>
    <w:p w:rsidR="00C0221E" w:rsidRDefault="007878BB" w:rsidP="00C0221E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предметной </w:t>
      </w:r>
      <w:r w:rsidRPr="00C96917">
        <w:rPr>
          <w:rFonts w:ascii="Times New Roman" w:hAnsi="Times New Roman"/>
          <w:sz w:val="28"/>
          <w:szCs w:val="28"/>
        </w:rPr>
        <w:t xml:space="preserve">— развитие умения использовать знания и навыки, формируемые в рамках дисциплины </w:t>
      </w:r>
      <w:r w:rsidR="00C0221E">
        <w:rPr>
          <w:rFonts w:ascii="Times New Roman" w:hAnsi="Times New Roman"/>
          <w:sz w:val="28"/>
          <w:szCs w:val="28"/>
        </w:rPr>
        <w:t xml:space="preserve">«Иностранный </w:t>
      </w:r>
      <w:r w:rsidR="00C0221E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профессиональной деятельности » ( английский)</w:t>
      </w:r>
      <w:r w:rsidRPr="00C96917">
        <w:rPr>
          <w:rFonts w:ascii="Times New Roman" w:hAnsi="Times New Roman"/>
          <w:sz w:val="28"/>
          <w:szCs w:val="28"/>
        </w:rPr>
        <w:t>, для решения различных проблем.</w:t>
      </w:r>
    </w:p>
    <w:p w:rsidR="00CE61AA" w:rsidRPr="00C96917" w:rsidRDefault="007878BB" w:rsidP="00C0221E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Содержание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C96917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C0221E">
        <w:rPr>
          <w:rFonts w:ascii="Times New Roman" w:hAnsi="Times New Roman"/>
          <w:sz w:val="28"/>
          <w:szCs w:val="28"/>
        </w:rPr>
        <w:t xml:space="preserve">«Иностранный </w:t>
      </w:r>
      <w:r w:rsidR="00C0221E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профессиональной деятельности » ( английский) </w:t>
      </w:r>
      <w:r w:rsidRPr="00C96917">
        <w:rPr>
          <w:rFonts w:ascii="Times New Roman" w:hAnsi="Times New Roman"/>
          <w:sz w:val="28"/>
          <w:szCs w:val="28"/>
        </w:rPr>
        <w:t>делится на основное,которое изучается вне зависимости от профиля профессионального образования, и</w:t>
      </w:r>
      <w:r w:rsidR="00C96917">
        <w:rPr>
          <w:rFonts w:ascii="Times New Roman" w:hAnsi="Times New Roman"/>
          <w:sz w:val="28"/>
          <w:szCs w:val="28"/>
        </w:rPr>
        <w:t>профессионально-</w:t>
      </w:r>
      <w:r w:rsidRPr="00C96917">
        <w:rPr>
          <w:rFonts w:ascii="Times New Roman" w:hAnsi="Times New Roman"/>
          <w:sz w:val="28"/>
          <w:szCs w:val="28"/>
        </w:rPr>
        <w:t>направленно</w:t>
      </w:r>
      <w:r w:rsidR="0063311D">
        <w:rPr>
          <w:rFonts w:ascii="Times New Roman" w:hAnsi="Times New Roman"/>
          <w:sz w:val="28"/>
          <w:szCs w:val="28"/>
        </w:rPr>
        <w:t xml:space="preserve">е, предназначенное для </w:t>
      </w:r>
      <w:r w:rsidR="0063311D">
        <w:rPr>
          <w:rFonts w:ascii="Times New Roman" w:hAnsi="Times New Roman"/>
          <w:sz w:val="28"/>
          <w:szCs w:val="28"/>
        </w:rPr>
        <w:lastRenderedPageBreak/>
        <w:t xml:space="preserve">освоения </w:t>
      </w:r>
      <w:r w:rsidRPr="00C96917">
        <w:rPr>
          <w:rFonts w:ascii="Times New Roman" w:hAnsi="Times New Roman"/>
          <w:sz w:val="28"/>
          <w:szCs w:val="28"/>
        </w:rPr>
        <w:t>специальностей СПО технического</w:t>
      </w:r>
      <w:r w:rsidR="0063311D">
        <w:rPr>
          <w:rFonts w:ascii="Times New Roman" w:hAnsi="Times New Roman"/>
          <w:sz w:val="28"/>
          <w:szCs w:val="28"/>
        </w:rPr>
        <w:t xml:space="preserve"> профиля</w:t>
      </w:r>
      <w:r w:rsidRPr="00C96917">
        <w:rPr>
          <w:rFonts w:ascii="Times New Roman" w:hAnsi="Times New Roman"/>
          <w:sz w:val="28"/>
          <w:szCs w:val="28"/>
        </w:rPr>
        <w:t xml:space="preserve"> профессионального образования.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t xml:space="preserve">Основное содержание </w:t>
      </w:r>
      <w:r w:rsidR="0063311D" w:rsidRPr="0063311D">
        <w:rPr>
          <w:rFonts w:ascii="Times New Roman" w:hAnsi="Times New Roman"/>
          <w:sz w:val="28"/>
          <w:szCs w:val="28"/>
        </w:rPr>
        <w:t>практических занятий</w:t>
      </w:r>
      <w:r w:rsidRPr="00C96917">
        <w:rPr>
          <w:rFonts w:ascii="Times New Roman" w:hAnsi="Times New Roman"/>
          <w:sz w:val="28"/>
          <w:szCs w:val="28"/>
        </w:rPr>
        <w:t>предполагает формирование у обучающихся совокупностиследующих практических умений: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заполнить анкету/заявление (например, о приеме на курсы, в отряд волонтеров,в летний/зимний молодежный лагерь) с указанием своих фамилии, имени,отчества, даты рождения, почтового и электронного адреса, телефона, местаучебы, данных о родителях, своих умениях, навыках, увлечениях и т. п.;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заполнить анкету/заявление о выдаче документа (например, туристической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визы);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написать энциклопедическую или справочную статью о родном городе по предложенному шаблону;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составить резюме.</w:t>
      </w:r>
    </w:p>
    <w:p w:rsidR="00CE61AA" w:rsidRPr="00C96917" w:rsidRDefault="0063311D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Профессионально-</w:t>
      </w:r>
      <w:r w:rsidR="007878BB" w:rsidRPr="00C96917">
        <w:rPr>
          <w:rFonts w:ascii="Times New Roman" w:hAnsi="Times New Roman"/>
          <w:b/>
          <w:sz w:val="28"/>
          <w:szCs w:val="28"/>
        </w:rPr>
        <w:t xml:space="preserve">ориентированное содержание </w:t>
      </w:r>
      <w:r w:rsidRPr="0063311D">
        <w:rPr>
          <w:rFonts w:ascii="Times New Roman" w:hAnsi="Times New Roman"/>
          <w:sz w:val="28"/>
          <w:szCs w:val="28"/>
        </w:rPr>
        <w:t>практических занятий</w:t>
      </w:r>
      <w:r w:rsidR="007878BB" w:rsidRPr="00C96917">
        <w:rPr>
          <w:rFonts w:ascii="Times New Roman" w:hAnsi="Times New Roman"/>
          <w:sz w:val="28"/>
          <w:szCs w:val="28"/>
        </w:rPr>
        <w:t>нацелено на формированиекоммуникативной компетенции в деловой и выбранной профессиональной сфере,а также на освоение, повторение и закрепление грамматических и лексическихструктур, которые наиболее часто используются в деловой и профессиональнойречи.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При этом к учебному материалу предъявляются следующие требования: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аутентичность;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познавательность и культуроведческая направленность;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использованиевербальных и невербальных средств коммуникации и др.).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Организация образовательного процесса пред</w:t>
      </w:r>
      <w:r w:rsidR="0063311D">
        <w:rPr>
          <w:rFonts w:ascii="Times New Roman" w:hAnsi="Times New Roman"/>
          <w:sz w:val="28"/>
          <w:szCs w:val="28"/>
        </w:rPr>
        <w:t>полагает выполнение индивидуаль</w:t>
      </w:r>
      <w:r w:rsidRPr="00C96917">
        <w:rPr>
          <w:rFonts w:ascii="Times New Roman" w:hAnsi="Times New Roman"/>
          <w:sz w:val="28"/>
          <w:szCs w:val="28"/>
        </w:rPr>
        <w:t xml:space="preserve">ных проектов, участие обучающихся в ролевых играх, требующих от них проявленияразличных видов самостоятельной </w:t>
      </w:r>
      <w:r w:rsidRPr="00C96917">
        <w:rPr>
          <w:rFonts w:ascii="Times New Roman" w:hAnsi="Times New Roman"/>
          <w:sz w:val="28"/>
          <w:szCs w:val="28"/>
        </w:rPr>
        <w:lastRenderedPageBreak/>
        <w:t>деятельности: исследовательской, творческой,практико-ориентированной и др.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Содержание</w:t>
      </w:r>
      <w:r w:rsidR="0063311D" w:rsidRPr="0063311D">
        <w:rPr>
          <w:rFonts w:ascii="Times New Roman" w:hAnsi="Times New Roman"/>
          <w:sz w:val="28"/>
          <w:szCs w:val="28"/>
        </w:rPr>
        <w:t xml:space="preserve"> практических занятий</w:t>
      </w:r>
      <w:r w:rsidRPr="00C96917">
        <w:rPr>
          <w:rFonts w:ascii="Times New Roman" w:hAnsi="Times New Roman"/>
          <w:sz w:val="28"/>
          <w:szCs w:val="28"/>
        </w:rPr>
        <w:t xml:space="preserve"> учебной дисциплины </w:t>
      </w:r>
      <w:r w:rsidR="00C0221E">
        <w:rPr>
          <w:rFonts w:ascii="Times New Roman" w:hAnsi="Times New Roman"/>
          <w:sz w:val="28"/>
          <w:szCs w:val="28"/>
        </w:rPr>
        <w:t xml:space="preserve">«Иностранный </w:t>
      </w:r>
      <w:r w:rsidR="00C0221E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профессиональной деятельности » ( английский) </w:t>
      </w:r>
      <w:r w:rsidRPr="00C96917">
        <w:rPr>
          <w:rFonts w:ascii="Times New Roman" w:hAnsi="Times New Roman"/>
          <w:sz w:val="28"/>
          <w:szCs w:val="28"/>
        </w:rPr>
        <w:t>предусматривает освоениетекстового и грамматического материала.</w:t>
      </w:r>
    </w:p>
    <w:p w:rsidR="00CE61AA" w:rsidRPr="00C96917" w:rsidRDefault="007878BB" w:rsidP="00DA0103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t xml:space="preserve">Текстовый материал </w:t>
      </w:r>
      <w:r w:rsidRPr="00C96917">
        <w:rPr>
          <w:rFonts w:ascii="Times New Roman" w:hAnsi="Times New Roman"/>
          <w:sz w:val="28"/>
          <w:szCs w:val="28"/>
        </w:rPr>
        <w:t>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интересамобучающихся.</w:t>
      </w:r>
    </w:p>
    <w:p w:rsidR="00CE61AA" w:rsidRPr="00C96917" w:rsidRDefault="007878BB" w:rsidP="00DA0103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Продолжительность аудиотекста не должна превышать 5 минут при темпе речи</w:t>
      </w:r>
      <w:r w:rsidR="000107D6">
        <w:rPr>
          <w:rFonts w:ascii="Times New Roman" w:hAnsi="Times New Roman"/>
          <w:sz w:val="28"/>
          <w:szCs w:val="28"/>
        </w:rPr>
        <w:t>200-</w:t>
      </w:r>
      <w:r w:rsidRPr="00C96917">
        <w:rPr>
          <w:rFonts w:ascii="Times New Roman" w:hAnsi="Times New Roman"/>
          <w:sz w:val="28"/>
          <w:szCs w:val="28"/>
        </w:rPr>
        <w:t>250 слогов в минуту.</w:t>
      </w:r>
    </w:p>
    <w:p w:rsidR="00CE61AA" w:rsidRPr="00DA0103" w:rsidRDefault="007878BB" w:rsidP="00DA01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Коммуникативная направленность обучения обусловливает использование следующихфункциональных стилей и типов текстов: </w:t>
      </w:r>
      <w:r w:rsidRPr="00C96917">
        <w:rPr>
          <w:rFonts w:ascii="Times New Roman" w:hAnsi="Times New Roman"/>
          <w:b/>
          <w:i/>
          <w:sz w:val="28"/>
          <w:szCs w:val="28"/>
        </w:rPr>
        <w:t>литературно-художественный, научный,научно-популярный, газетно-публицистический, разговорный.</w:t>
      </w:r>
    </w:p>
    <w:p w:rsidR="00CE61AA" w:rsidRPr="00C96917" w:rsidRDefault="007878BB" w:rsidP="00DA01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Отбираемые лексические единицы должны отвечать следующим требованиям: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обозначать понятия и явления, наиболее часто встречающиеся в литературе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различных жанров и разговорной речи;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включать безэквивалентную лексику, отражающую реалии англоговорящих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стран (денежные единицы, географические названия, имена собственные, мерывеса, длины, обозначения времени, названия достопримечательностей и др.);наиболее употребительную деловую и профессиональную лексику, в том численекоторые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вводиться не изолированно, а в сочетании с другими лексическими единицами.</w:t>
      </w:r>
    </w:p>
    <w:p w:rsidR="00CE61AA" w:rsidRPr="00C96917" w:rsidRDefault="007878BB" w:rsidP="00DA01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t xml:space="preserve">Грамматический материал </w:t>
      </w:r>
      <w:r w:rsidRPr="00C96917">
        <w:rPr>
          <w:rFonts w:ascii="Times New Roman" w:hAnsi="Times New Roman"/>
          <w:sz w:val="28"/>
          <w:szCs w:val="28"/>
        </w:rPr>
        <w:t>включает следующие основные темы.</w:t>
      </w:r>
    </w:p>
    <w:p w:rsidR="00CE61AA" w:rsidRPr="00E4294E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Имя существительное</w:t>
      </w:r>
      <w:r w:rsidRPr="00C96917">
        <w:rPr>
          <w:rFonts w:ascii="Times New Roman" w:hAnsi="Times New Roman"/>
          <w:sz w:val="28"/>
          <w:szCs w:val="28"/>
        </w:rPr>
        <w:t>. Образование множественного числа с помощью внешней и внутренней флексии; множественное число существительных, заимствованныхиз греческого и латинского языков; существительные, имеющие одну форму дляединственного и множественного числа; чтение и правописание окончаний. Существительные исчисляемые и неисчисляемые. Употреблениеслов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many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much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alot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of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little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alittle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few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afew</w:t>
      </w:r>
      <w:r w:rsidRPr="00C96917">
        <w:rPr>
          <w:rFonts w:ascii="Times New Roman" w:hAnsi="Times New Roman"/>
          <w:sz w:val="28"/>
          <w:szCs w:val="28"/>
        </w:rPr>
        <w:t>ссуществительными</w:t>
      </w:r>
      <w:r w:rsidRPr="00E4294E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Артикль. </w:t>
      </w:r>
      <w:r w:rsidRPr="00C96917">
        <w:rPr>
          <w:rFonts w:ascii="Times New Roman" w:hAnsi="Times New Roman"/>
          <w:sz w:val="28"/>
          <w:szCs w:val="28"/>
        </w:rPr>
        <w:t xml:space="preserve">Артикли определенный, неопределенный, нулевой. Чтение артиклей.Употребление артикля в устойчивых выражениях, с географическими названиями,в предложениях с оборотом </w:t>
      </w:r>
      <w:r w:rsidRPr="00C96917">
        <w:rPr>
          <w:rFonts w:ascii="Times New Roman" w:hAnsi="Times New Roman"/>
          <w:i/>
          <w:sz w:val="28"/>
          <w:szCs w:val="28"/>
        </w:rPr>
        <w:t>there</w:t>
      </w:r>
      <w:bookmarkStart w:id="0" w:name="_GoBack"/>
      <w:bookmarkEnd w:id="0"/>
      <w:r w:rsidRPr="00C96917">
        <w:rPr>
          <w:rFonts w:ascii="Times New Roman" w:hAnsi="Times New Roman"/>
          <w:sz w:val="28"/>
          <w:szCs w:val="28"/>
        </w:rPr>
        <w:t xml:space="preserve">+ </w:t>
      </w:r>
      <w:r w:rsidRPr="00C96917">
        <w:rPr>
          <w:rFonts w:ascii="Times New Roman" w:hAnsi="Times New Roman"/>
          <w:i/>
          <w:sz w:val="28"/>
          <w:szCs w:val="28"/>
        </w:rPr>
        <w:t>tobe</w:t>
      </w:r>
      <w:r w:rsidRPr="00C96917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Имя прилагательное. </w:t>
      </w:r>
      <w:r w:rsidRPr="00C96917">
        <w:rPr>
          <w:rFonts w:ascii="Times New Roman" w:hAnsi="Times New Roman"/>
          <w:sz w:val="28"/>
          <w:szCs w:val="28"/>
        </w:rPr>
        <w:t>Образование степеней сравнения и их правописание.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 xml:space="preserve">Сравнительные слова и обороты </w:t>
      </w:r>
      <w:r w:rsidRPr="00C96917">
        <w:rPr>
          <w:rFonts w:ascii="Times New Roman" w:hAnsi="Times New Roman"/>
          <w:i/>
          <w:sz w:val="28"/>
          <w:szCs w:val="28"/>
        </w:rPr>
        <w:t>than</w:t>
      </w:r>
      <w:r w:rsidRPr="00C96917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</w:rPr>
        <w:t>as . . . as</w:t>
      </w:r>
      <w:r w:rsidRPr="00C96917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</w:rPr>
        <w:t>notso . . . as</w:t>
      </w:r>
      <w:r w:rsidRPr="00C96917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Наречие. </w:t>
      </w:r>
      <w:r w:rsidRPr="00C96917">
        <w:rPr>
          <w:rFonts w:ascii="Times New Roman" w:hAnsi="Times New Roman"/>
          <w:sz w:val="28"/>
          <w:szCs w:val="28"/>
        </w:rPr>
        <w:t>Образование степеней сравнения. Наречия, обозначающие количество,место, направление.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Предлог. </w:t>
      </w:r>
      <w:r w:rsidRPr="00C96917">
        <w:rPr>
          <w:rFonts w:ascii="Times New Roman" w:hAnsi="Times New Roman"/>
          <w:sz w:val="28"/>
          <w:szCs w:val="28"/>
        </w:rPr>
        <w:t>Предлоги времени, места, направления и др.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Местоимение. </w:t>
      </w:r>
      <w:r w:rsidRPr="00C96917">
        <w:rPr>
          <w:rFonts w:ascii="Times New Roman" w:hAnsi="Times New Roman"/>
          <w:sz w:val="28"/>
          <w:szCs w:val="28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Имя числительное. </w:t>
      </w:r>
      <w:r w:rsidRPr="00C96917">
        <w:rPr>
          <w:rFonts w:ascii="Times New Roman" w:hAnsi="Times New Roman"/>
          <w:sz w:val="28"/>
          <w:szCs w:val="28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Глагол</w:t>
      </w:r>
      <w:r w:rsidRPr="00C96917">
        <w:rPr>
          <w:rFonts w:ascii="Times New Roman" w:hAnsi="Times New Roman"/>
          <w:b/>
          <w:sz w:val="28"/>
          <w:szCs w:val="28"/>
        </w:rPr>
        <w:t xml:space="preserve">. </w:t>
      </w:r>
      <w:r w:rsidRPr="00C96917">
        <w:rPr>
          <w:rFonts w:ascii="Times New Roman" w:hAnsi="Times New Roman"/>
          <w:sz w:val="28"/>
          <w:szCs w:val="28"/>
        </w:rPr>
        <w:t xml:space="preserve">Глаголы </w:t>
      </w:r>
      <w:r w:rsidRPr="00C96917">
        <w:rPr>
          <w:rFonts w:ascii="Times New Roman" w:hAnsi="Times New Roman"/>
          <w:i/>
          <w:sz w:val="28"/>
          <w:szCs w:val="28"/>
        </w:rPr>
        <w:t>tobe</w:t>
      </w:r>
      <w:r w:rsidRPr="00C96917">
        <w:rPr>
          <w:rFonts w:ascii="Times New Roman" w:hAnsi="Times New Roman"/>
          <w:sz w:val="28"/>
          <w:szCs w:val="28"/>
        </w:rPr>
        <w:t>,</w:t>
      </w:r>
      <w:r w:rsidRPr="00C96917">
        <w:rPr>
          <w:rFonts w:ascii="Times New Roman" w:hAnsi="Times New Roman"/>
          <w:i/>
          <w:sz w:val="28"/>
          <w:szCs w:val="28"/>
        </w:rPr>
        <w:t>tohave</w:t>
      </w:r>
      <w:r w:rsidRPr="00C96917">
        <w:rPr>
          <w:rFonts w:ascii="Times New Roman" w:hAnsi="Times New Roman"/>
          <w:sz w:val="28"/>
          <w:szCs w:val="28"/>
        </w:rPr>
        <w:t>,</w:t>
      </w:r>
      <w:r w:rsidRPr="00C96917">
        <w:rPr>
          <w:rFonts w:ascii="Times New Roman" w:hAnsi="Times New Roman"/>
          <w:i/>
          <w:sz w:val="28"/>
          <w:szCs w:val="28"/>
        </w:rPr>
        <w:t>todo</w:t>
      </w:r>
      <w:r w:rsidRPr="00C96917">
        <w:rPr>
          <w:rFonts w:ascii="Times New Roman" w:hAnsi="Times New Roman"/>
          <w:sz w:val="28"/>
          <w:szCs w:val="28"/>
        </w:rPr>
        <w:t>, их значения как смысловых глаголов и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страдательномзалоге. Чтение и правописание окончаний в настоящем и прошедшем времени.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Слова — маркеры времени. Обороты </w:t>
      </w:r>
      <w:r w:rsidRPr="00C96917">
        <w:rPr>
          <w:rFonts w:ascii="Times New Roman" w:hAnsi="Times New Roman"/>
          <w:i/>
          <w:sz w:val="28"/>
          <w:szCs w:val="28"/>
        </w:rPr>
        <w:t>tobegoingto</w:t>
      </w:r>
      <w:r w:rsidRPr="00C96917">
        <w:rPr>
          <w:rFonts w:ascii="Times New Roman" w:hAnsi="Times New Roman"/>
          <w:sz w:val="28"/>
          <w:szCs w:val="28"/>
        </w:rPr>
        <w:t xml:space="preserve">и </w:t>
      </w:r>
      <w:r w:rsidRPr="00C96917">
        <w:rPr>
          <w:rFonts w:ascii="Times New Roman" w:hAnsi="Times New Roman"/>
          <w:i/>
          <w:sz w:val="28"/>
          <w:szCs w:val="28"/>
        </w:rPr>
        <w:t>there + tobe</w:t>
      </w:r>
      <w:r w:rsidRPr="00C96917">
        <w:rPr>
          <w:rFonts w:ascii="Times New Roman" w:hAnsi="Times New Roman"/>
          <w:sz w:val="28"/>
          <w:szCs w:val="28"/>
        </w:rPr>
        <w:t>в настоящем, прошедшем и будущем времени. Модальные глаголы и глаголы, выполняющие рольмодальных. Модальныеглаголывэтикетныхформулахиофициальнойречи</w:t>
      </w:r>
      <w:r w:rsidRPr="00AB2E07">
        <w:rPr>
          <w:rFonts w:ascii="Times New Roman" w:hAnsi="Times New Roman"/>
          <w:sz w:val="28"/>
          <w:szCs w:val="28"/>
        </w:rPr>
        <w:t xml:space="preserve"> (</w:t>
      </w:r>
      <w:r w:rsidRPr="00DA0103">
        <w:rPr>
          <w:rFonts w:ascii="Times New Roman" w:hAnsi="Times New Roman"/>
          <w:i/>
          <w:sz w:val="28"/>
          <w:szCs w:val="28"/>
          <w:lang w:val="en-US"/>
        </w:rPr>
        <w:t>Can</w:t>
      </w:r>
      <w:r w:rsidRPr="00AB2E07">
        <w:rPr>
          <w:rFonts w:ascii="Times New Roman" w:hAnsi="Times New Roman"/>
          <w:i/>
          <w:sz w:val="28"/>
          <w:szCs w:val="28"/>
        </w:rPr>
        <w:t>/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mayIhelpyou</w:t>
      </w:r>
      <w:r w:rsidRPr="00AB2E07">
        <w:rPr>
          <w:rFonts w:ascii="Times New Roman" w:hAnsi="Times New Roman"/>
          <w:i/>
          <w:sz w:val="28"/>
          <w:szCs w:val="28"/>
        </w:rPr>
        <w:t>?</w:t>
      </w:r>
      <w:r w:rsidRPr="00AB2E07">
        <w:rPr>
          <w:rFonts w:ascii="Times New Roman" w:hAnsi="Times New Roman"/>
          <w:sz w:val="28"/>
          <w:szCs w:val="28"/>
        </w:rPr>
        <w:t>,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Shouldyouhaveanyquestions</w:t>
      </w:r>
      <w:r w:rsidRPr="00AB2E07">
        <w:rPr>
          <w:rFonts w:ascii="Times New Roman" w:hAnsi="Times New Roman"/>
          <w:i/>
          <w:sz w:val="28"/>
          <w:szCs w:val="28"/>
        </w:rPr>
        <w:t xml:space="preserve"> . . . </w:t>
      </w:r>
      <w:r w:rsidRPr="00AB2E07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Shouldyouneedanyfurther</w:t>
      </w:r>
      <w:r w:rsidRPr="00DA0103">
        <w:rPr>
          <w:rFonts w:ascii="Times New Roman" w:hAnsi="Times New Roman"/>
          <w:i/>
          <w:sz w:val="28"/>
          <w:szCs w:val="28"/>
          <w:lang w:val="en-US"/>
        </w:rPr>
        <w:t>information</w:t>
      </w:r>
      <w:r w:rsidRPr="00AB2E07">
        <w:rPr>
          <w:rFonts w:ascii="Times New Roman" w:hAnsi="Times New Roman"/>
          <w:i/>
          <w:sz w:val="28"/>
          <w:szCs w:val="28"/>
        </w:rPr>
        <w:t xml:space="preserve"> . . . </w:t>
      </w:r>
      <w:r w:rsidRPr="00C96917">
        <w:rPr>
          <w:rFonts w:ascii="Times New Roman" w:hAnsi="Times New Roman"/>
          <w:sz w:val="28"/>
          <w:szCs w:val="28"/>
        </w:rPr>
        <w:t>идр</w:t>
      </w:r>
      <w:r w:rsidRPr="00AB2E07">
        <w:rPr>
          <w:rFonts w:ascii="Times New Roman" w:hAnsi="Times New Roman"/>
          <w:sz w:val="28"/>
          <w:szCs w:val="28"/>
        </w:rPr>
        <w:t>.).</w:t>
      </w:r>
      <w:r w:rsidRPr="00C96917">
        <w:rPr>
          <w:rFonts w:ascii="Times New Roman" w:hAnsi="Times New Roman"/>
          <w:sz w:val="28"/>
          <w:szCs w:val="28"/>
        </w:rPr>
        <w:t>Инфинитив, его формы. Герундий. Сочетания некоторыхглаголов с инфинитивом и герундием (</w:t>
      </w:r>
      <w:r w:rsidRPr="00C96917">
        <w:rPr>
          <w:rFonts w:ascii="Times New Roman" w:hAnsi="Times New Roman"/>
          <w:i/>
          <w:sz w:val="28"/>
          <w:szCs w:val="28"/>
        </w:rPr>
        <w:t>like</w:t>
      </w:r>
      <w:r w:rsidRPr="00C96917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</w:rPr>
        <w:t>love</w:t>
      </w:r>
      <w:r w:rsidRPr="00C96917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</w:rPr>
        <w:t>hate</w:t>
      </w:r>
      <w:r w:rsidRPr="00C96917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</w:rPr>
        <w:t>enjoy</w:t>
      </w:r>
      <w:r w:rsidRPr="00C96917">
        <w:rPr>
          <w:rFonts w:ascii="Times New Roman" w:hAnsi="Times New Roman"/>
          <w:sz w:val="28"/>
          <w:szCs w:val="28"/>
        </w:rPr>
        <w:t>и др.). Причастия I и II.Сослагательное наклонение.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Вопросительные предложения</w:t>
      </w:r>
      <w:r w:rsidRPr="00C96917">
        <w:rPr>
          <w:rFonts w:ascii="Times New Roman" w:hAnsi="Times New Roman"/>
          <w:b/>
          <w:sz w:val="28"/>
          <w:szCs w:val="28"/>
        </w:rPr>
        <w:t xml:space="preserve">. </w:t>
      </w:r>
      <w:r w:rsidRPr="00C96917">
        <w:rPr>
          <w:rFonts w:ascii="Times New Roman" w:hAnsi="Times New Roman"/>
          <w:sz w:val="28"/>
          <w:szCs w:val="28"/>
        </w:rPr>
        <w:t>Специальные вопросы. Вопросительные предложения</w:t>
      </w:r>
      <w:r w:rsidRPr="00DA0103">
        <w:rPr>
          <w:rFonts w:ascii="Times New Roman" w:hAnsi="Times New Roman"/>
          <w:sz w:val="28"/>
          <w:szCs w:val="28"/>
        </w:rPr>
        <w:t xml:space="preserve"> — </w:t>
      </w:r>
      <w:r w:rsidRPr="00C96917">
        <w:rPr>
          <w:rFonts w:ascii="Times New Roman" w:hAnsi="Times New Roman"/>
          <w:sz w:val="28"/>
          <w:szCs w:val="28"/>
        </w:rPr>
        <w:t>формулывежливости</w:t>
      </w:r>
      <w:r w:rsidRPr="00DA0103">
        <w:rPr>
          <w:rFonts w:ascii="Times New Roman" w:hAnsi="Times New Roman"/>
          <w:sz w:val="28"/>
          <w:szCs w:val="28"/>
        </w:rPr>
        <w:t xml:space="preserve"> (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Couldyou</w:t>
      </w:r>
      <w:r w:rsidRPr="00DA0103">
        <w:rPr>
          <w:rFonts w:ascii="Times New Roman" w:hAnsi="Times New Roman"/>
          <w:i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please</w:t>
      </w:r>
      <w:r w:rsidRPr="00DA0103">
        <w:rPr>
          <w:rFonts w:ascii="Times New Roman" w:hAnsi="Times New Roman"/>
          <w:i/>
          <w:sz w:val="28"/>
          <w:szCs w:val="28"/>
        </w:rPr>
        <w:t xml:space="preserve"> . . . ?</w:t>
      </w:r>
      <w:r w:rsidRPr="00DA0103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Wouldyoulike</w:t>
      </w:r>
      <w:r w:rsidRPr="00DA0103">
        <w:rPr>
          <w:rFonts w:ascii="Times New Roman" w:hAnsi="Times New Roman"/>
          <w:i/>
          <w:sz w:val="28"/>
          <w:szCs w:val="28"/>
        </w:rPr>
        <w:t xml:space="preserve"> . . . ?</w:t>
      </w:r>
      <w:r w:rsidRPr="00DA0103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Shall</w:t>
      </w:r>
      <w:r w:rsidRPr="00C96917">
        <w:rPr>
          <w:rFonts w:ascii="Times New Roman" w:hAnsi="Times New Roman"/>
          <w:i/>
          <w:sz w:val="28"/>
          <w:szCs w:val="28"/>
        </w:rPr>
        <w:t xml:space="preserve">I . . . ? </w:t>
      </w:r>
      <w:r w:rsidRPr="00C96917">
        <w:rPr>
          <w:rFonts w:ascii="Times New Roman" w:hAnsi="Times New Roman"/>
          <w:sz w:val="28"/>
          <w:szCs w:val="28"/>
        </w:rPr>
        <w:t>и др.).</w:t>
      </w:r>
    </w:p>
    <w:p w:rsidR="00CE61AA" w:rsidRPr="0016561F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Условные предложения. </w:t>
      </w:r>
      <w:r w:rsidRPr="00C96917">
        <w:rPr>
          <w:rFonts w:ascii="Times New Roman" w:hAnsi="Times New Roman"/>
          <w:sz w:val="28"/>
          <w:szCs w:val="28"/>
        </w:rPr>
        <w:t>Условные предложения I, II и III типов. Условные</w:t>
      </w:r>
    </w:p>
    <w:p w:rsidR="00CE61AA" w:rsidRPr="0016561F" w:rsidRDefault="00C0221E" w:rsidP="00C969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878BB" w:rsidRPr="00C96917">
        <w:rPr>
          <w:rFonts w:ascii="Times New Roman" w:hAnsi="Times New Roman"/>
          <w:sz w:val="28"/>
          <w:szCs w:val="28"/>
        </w:rPr>
        <w:t>редложениявофициальнойречи</w:t>
      </w:r>
      <w:r w:rsidR="007878BB" w:rsidRPr="0016561F">
        <w:rPr>
          <w:rFonts w:ascii="Times New Roman" w:hAnsi="Times New Roman"/>
          <w:sz w:val="28"/>
          <w:szCs w:val="28"/>
        </w:rPr>
        <w:t xml:space="preserve"> (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Itwouldbehighlyappreciatedifyoucould</w:t>
      </w:r>
      <w:r w:rsidR="007878BB" w:rsidRPr="0016561F">
        <w:rPr>
          <w:rFonts w:ascii="Times New Roman" w:hAnsi="Times New Roman"/>
          <w:i/>
          <w:sz w:val="28"/>
          <w:szCs w:val="28"/>
        </w:rPr>
        <w:t>/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can</w:t>
      </w:r>
      <w:r w:rsidR="007878BB" w:rsidRPr="0016561F">
        <w:rPr>
          <w:rFonts w:ascii="Times New Roman" w:hAnsi="Times New Roman"/>
          <w:i/>
          <w:sz w:val="28"/>
          <w:szCs w:val="28"/>
        </w:rPr>
        <w:t xml:space="preserve"> . . .</w:t>
      </w:r>
      <w:r w:rsidR="007878BB" w:rsidRPr="00C96917">
        <w:rPr>
          <w:rFonts w:ascii="Times New Roman" w:hAnsi="Times New Roman"/>
          <w:sz w:val="28"/>
          <w:szCs w:val="28"/>
        </w:rPr>
        <w:t>идр</w:t>
      </w:r>
      <w:r w:rsidR="007878BB" w:rsidRPr="0016561F">
        <w:rPr>
          <w:rFonts w:ascii="Times New Roman" w:hAnsi="Times New Roman"/>
          <w:sz w:val="28"/>
          <w:szCs w:val="28"/>
        </w:rPr>
        <w:t>.).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Согласование времен. Прямая и косвенная речь.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Изучение общеобразовательной учебной дисциплины </w:t>
      </w:r>
      <w:r w:rsidR="00C0221E">
        <w:rPr>
          <w:rFonts w:ascii="Times New Roman" w:hAnsi="Times New Roman"/>
          <w:sz w:val="28"/>
          <w:szCs w:val="28"/>
        </w:rPr>
        <w:t xml:space="preserve">«Иностранный </w:t>
      </w:r>
      <w:r w:rsidR="00C0221E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профессиональной деятельности » ( английский) </w:t>
      </w:r>
      <w:r w:rsidRPr="00C96917">
        <w:rPr>
          <w:rFonts w:ascii="Times New Roman" w:hAnsi="Times New Roman"/>
          <w:sz w:val="28"/>
          <w:szCs w:val="28"/>
        </w:rPr>
        <w:t>завершаетсяподведением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образованияс получением среднего общего образования.</w:t>
      </w:r>
    </w:p>
    <w:p w:rsidR="007878BB" w:rsidRPr="00C96917" w:rsidRDefault="007878BB" w:rsidP="00C96917">
      <w:pPr>
        <w:jc w:val="both"/>
        <w:rPr>
          <w:rFonts w:ascii="Times New Roman" w:hAnsi="Times New Roman"/>
          <w:sz w:val="28"/>
          <w:szCs w:val="28"/>
        </w:rPr>
      </w:pPr>
    </w:p>
    <w:p w:rsidR="00CE61AA" w:rsidRDefault="007878BB" w:rsidP="0009704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DA0103">
        <w:rPr>
          <w:rFonts w:ascii="Times New Roman" w:hAnsi="Times New Roman"/>
          <w:sz w:val="28"/>
          <w:szCs w:val="28"/>
        </w:rPr>
        <w:t>РЕЗУЛЬТАТЫ ОСВОЕНИЯ УЧЕБНОЙ ДИСЦИПЛИНЫ</w:t>
      </w:r>
      <w:r w:rsidR="00097043">
        <w:rPr>
          <w:rFonts w:ascii="Times New Roman" w:hAnsi="Times New Roman"/>
          <w:sz w:val="28"/>
          <w:szCs w:val="28"/>
        </w:rPr>
        <w:t xml:space="preserve">«ИНОСТРАННЫЙ ЯЗЫК В ПРОФЕССИОНАЛЬНОЙ ДЕЯТЕЛЬНОСТИ» (АНГЛИЙСКИЙ ЯЗЫК) </w:t>
      </w:r>
      <w:r w:rsidR="00DA0103" w:rsidRPr="00DA0103">
        <w:rPr>
          <w:rFonts w:ascii="Times New Roman" w:hAnsi="Times New Roman"/>
          <w:sz w:val="28"/>
          <w:szCs w:val="28"/>
        </w:rPr>
        <w:t>НА</w:t>
      </w:r>
      <w:r w:rsidR="00DA0103">
        <w:rPr>
          <w:rFonts w:ascii="Times New Roman" w:hAnsi="Times New Roman"/>
          <w:sz w:val="28"/>
          <w:szCs w:val="28"/>
        </w:rPr>
        <w:t xml:space="preserve"> ПРАКТИЧЕСКИХ ЗАНЯТИЯХ</w:t>
      </w:r>
    </w:p>
    <w:p w:rsidR="00E4294E" w:rsidRDefault="00E4294E" w:rsidP="00E4294E">
      <w:pPr>
        <w:widowControl w:val="0"/>
        <w:ind w:left="102" w:right="111"/>
        <w:jc w:val="both"/>
        <w:rPr>
          <w:rFonts w:ascii="Times New Roman" w:hAnsi="Times New Roman"/>
          <w:sz w:val="28"/>
          <w:szCs w:val="28"/>
        </w:rPr>
      </w:pPr>
      <w:r w:rsidRPr="00E4294E">
        <w:rPr>
          <w:rFonts w:ascii="Times New Roman" w:hAnsi="Times New Roman"/>
          <w:sz w:val="28"/>
          <w:szCs w:val="28"/>
        </w:rPr>
        <w:t>Результатом освоения  учебной дисциплины</w:t>
      </w:r>
      <w:r w:rsidRPr="00E4294E">
        <w:rPr>
          <w:rFonts w:ascii="Times New Roman" w:eastAsia="Calibri" w:hAnsi="Times New Roman"/>
          <w:sz w:val="28"/>
          <w:szCs w:val="28"/>
          <w:lang w:eastAsia="en-US"/>
        </w:rPr>
        <w:t xml:space="preserve"> ОГСЭ.03 «Иностранный язык </w:t>
      </w:r>
      <w:r w:rsidRPr="00E4294E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в профессиональной деятельности» (английский)  </w:t>
      </w:r>
      <w:r w:rsidRPr="00E4294E">
        <w:rPr>
          <w:rFonts w:ascii="Times New Roman" w:hAnsi="Times New Roman"/>
          <w:sz w:val="28"/>
          <w:szCs w:val="28"/>
        </w:rPr>
        <w:t>является   овладение обучающимся общими компетенциями (ОК)и профессиональными компетенциями (ПК):</w:t>
      </w:r>
    </w:p>
    <w:tbl>
      <w:tblPr>
        <w:tblW w:w="0" w:type="auto"/>
        <w:tblInd w:w="-44" w:type="dxa"/>
        <w:tblLayout w:type="fixed"/>
        <w:tblCellMar>
          <w:left w:w="103" w:type="dxa"/>
        </w:tblCellMar>
        <w:tblLook w:val="0000"/>
      </w:tblPr>
      <w:tblGrid>
        <w:gridCol w:w="4967"/>
        <w:gridCol w:w="2410"/>
        <w:gridCol w:w="2126"/>
      </w:tblGrid>
      <w:tr w:rsidR="00E4294E" w:rsidRPr="00E4294E" w:rsidTr="001911CE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  <w:t>Код и содержание компетенций</w:t>
            </w:r>
          </w:p>
        </w:tc>
        <w:tc>
          <w:tcPr>
            <w:tcW w:w="24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Умения</w:t>
            </w:r>
          </w:p>
        </w:tc>
        <w:tc>
          <w:tcPr>
            <w:tcW w:w="2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Знания</w:t>
            </w:r>
          </w:p>
        </w:tc>
      </w:tr>
      <w:tr w:rsidR="00E4294E" w:rsidRPr="00E4294E" w:rsidTr="001911CE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val="en-US" w:eastAsia="zh-CN"/>
              </w:rPr>
              <w:t>OK</w:t>
            </w: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1. Выбирать способы решения задач профессиональной деятельности, применительно к различным контекстам.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-понимать общий смысл четко произнесенных высказываний на известные темы (профессиональные и бытовые), 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-понимать тексты на базовые профессиональные темы,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-участвовать в диалогах на знакомые общие и профессиональные темы,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-строить простые высказывания о себе и о своей профессиональной деятельности,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-кратко обосновывать и объяснять свои действия (текущие и планируемые),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-писать простые связные сообщения на знакомые или интересующие профессиональные темы</w:t>
            </w:r>
          </w:p>
        </w:tc>
        <w:tc>
          <w:tcPr>
            <w:tcW w:w="2126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-правила построения простых и сложных предложений на профессиональные темы,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-основные общеупотребительные глаголы (бытовая и профессиональная лексика),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-лексический минимум, относящийся к описанию предметов, средств и процессов профессиональной деятельности,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-особенности произношения,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-правила чтения текстов профессиональной направленности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 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rPr>
          <w:trHeight w:val="649"/>
        </w:trPr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 3. Планировать и реализовывать собственное профессиональное и личностное развитие.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 9. Использовать информационные технологии в профессиональной деятельности..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 10. Пользоваться профессиональной документацией на государственном уровне и иностранном языке.</w:t>
            </w:r>
          </w:p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c>
          <w:tcPr>
            <w:tcW w:w="4967" w:type="dxa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c>
          <w:tcPr>
            <w:tcW w:w="4967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</w:tbl>
    <w:p w:rsidR="00E4294E" w:rsidRDefault="00E4294E" w:rsidP="00E4294E">
      <w:pPr>
        <w:widowControl w:val="0"/>
        <w:ind w:left="102" w:right="111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4294E" w:rsidRDefault="00E4294E" w:rsidP="00E4294E">
      <w:pPr>
        <w:widowControl w:val="0"/>
        <w:ind w:left="102" w:right="111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924" w:type="dxa"/>
        <w:tblInd w:w="-39" w:type="dxa"/>
        <w:tblLayout w:type="fixed"/>
        <w:tblCellMar>
          <w:left w:w="103" w:type="dxa"/>
        </w:tblCellMar>
        <w:tblLook w:val="0000"/>
      </w:tblPr>
      <w:tblGrid>
        <w:gridCol w:w="4962"/>
        <w:gridCol w:w="2410"/>
        <w:gridCol w:w="2552"/>
      </w:tblGrid>
      <w:tr w:rsidR="00E4294E" w:rsidRPr="00E4294E" w:rsidTr="001911CE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Код и содержание компетенций</w:t>
            </w:r>
          </w:p>
        </w:tc>
        <w:tc>
          <w:tcPr>
            <w:tcW w:w="24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Умения</w:t>
            </w:r>
          </w:p>
        </w:tc>
        <w:tc>
          <w:tcPr>
            <w:tcW w:w="25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Знания</w:t>
            </w:r>
          </w:p>
        </w:tc>
      </w:tr>
      <w:tr w:rsidR="00E4294E" w:rsidRPr="00E4294E" w:rsidTr="001911CE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ПК 1.2. Проводить регламентные работы по техническому обслуживанию систем вентиляции и кондиционирования в соответствии с документацией завода-изготовителя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-разбираться в проектной и нормативной документации;</w:t>
            </w:r>
          </w:p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-соблюдать требования охраны труда;</w:t>
            </w:r>
          </w:p>
          <w:p w:rsidR="00E4294E" w:rsidRPr="00E4294E" w:rsidRDefault="00E4294E" w:rsidP="00E4294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-работать с технической и справочной документацией по системам вентиляций и кондиционирования воздуха;</w:t>
            </w:r>
          </w:p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-понимать принципы построения сборочных чертежей;</w:t>
            </w:r>
          </w:p>
          <w:p w:rsidR="00E4294E" w:rsidRPr="00E4294E" w:rsidRDefault="00E4294E" w:rsidP="00E4294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-вести учет инструментов, расходных материалов и запасных частей;</w:t>
            </w:r>
          </w:p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-оформлять отчетную документацию по закупкам и отгрузке оборудования и материалов.</w:t>
            </w:r>
          </w:p>
        </w:tc>
        <w:tc>
          <w:tcPr>
            <w:tcW w:w="2552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-условные обозначения, применяемые в схемах рабочих и монтажных проектов систем вентиляции, кондиционирования воздуха;</w:t>
            </w:r>
          </w:p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-назначение каждого вида оборудования, основных деталей и узлов системы вентиляции, кондиционирования воздуха,</w:t>
            </w:r>
          </w:p>
          <w:p w:rsidR="00E4294E" w:rsidRPr="00E4294E" w:rsidRDefault="00E4294E" w:rsidP="00E4294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-устройство систем вентиляции и кондиционирования, принципы работы, особенности ухода за ними; </w:t>
            </w:r>
          </w:p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-требования охраны труда и экологической безопасности, необходимые при эксплуатации систем кондиционирования;</w:t>
            </w:r>
          </w:p>
          <w:p w:rsidR="00E4294E" w:rsidRPr="00E4294E" w:rsidRDefault="00E4294E" w:rsidP="00E4294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- порядок обеспечения производственного процесса материалами, запасными частями </w:t>
            </w: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lastRenderedPageBreak/>
              <w:t>и инструментами</w:t>
            </w:r>
          </w:p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ПК 1.3.Выполнять работы по консервированию и расконсервированию систем вентиляции и кондиционирования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rPr>
          <w:trHeight w:val="649"/>
        </w:trPr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ПК 2.1. Выполнять укрупнённую разборку и сборку основного оборудования, монтажных узлов и блоков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ПК 2.2. Проводить диагностику отдельных элементов, узлов и блоков систем вентиляции и кондиционирования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ПК 2.3.Выполнять наладку систем вентиляции и кондиционирования после ремонта.</w:t>
            </w:r>
          </w:p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ПК 3.1.Определять порядок проведения работ по техническому обслуживанию и ремонту систем вентиляции и кондиционирования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ПК 3.2.Определять перечень необходимых для проведения работ расходных материалов, инструментов, контрольно-измерительных приборов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ПК 3.3. Определять трудоемкость и длительность работ по техническому обслуживанию и ремонту систем вентиляции и кондиционирования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ПК 3.4. Разрабатывать сопутствующую техническую документацию при проведении работ по техническому обслуживанию и ремонту систем вентиляции и кондиционирования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  <w:tr w:rsidR="00E4294E" w:rsidRPr="00E4294E" w:rsidTr="001911CE">
        <w:tc>
          <w:tcPr>
            <w:tcW w:w="496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ПК 3.5.Организовывать и </w:t>
            </w:r>
            <w:r w:rsidRPr="00E4294E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lastRenderedPageBreak/>
              <w:t>контролировать выполнение работ по техническому обслуживанию и ремонту систем вентиляции и кондиционирования силами подчиненных.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E4294E" w:rsidRDefault="00E4294E" w:rsidP="00E4294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</w:tbl>
    <w:p w:rsidR="00E4294E" w:rsidRDefault="00E4294E" w:rsidP="0009704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7043" w:rsidRDefault="007878BB" w:rsidP="0009704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D017DA">
        <w:rPr>
          <w:rFonts w:ascii="Times New Roman" w:hAnsi="Times New Roman"/>
          <w:sz w:val="28"/>
          <w:szCs w:val="28"/>
        </w:rPr>
        <w:t xml:space="preserve">СОДЕРЖАНИЕ </w:t>
      </w:r>
      <w:r w:rsidR="00D017DA">
        <w:rPr>
          <w:rFonts w:ascii="Times New Roman" w:hAnsi="Times New Roman"/>
          <w:sz w:val="28"/>
          <w:szCs w:val="28"/>
        </w:rPr>
        <w:tab/>
        <w:t xml:space="preserve">ПРАКТИЧЕСКИХ ЗАНЯТИЙ </w:t>
      </w:r>
      <w:r w:rsidRPr="00D017DA">
        <w:rPr>
          <w:rFonts w:ascii="Times New Roman" w:hAnsi="Times New Roman"/>
          <w:sz w:val="28"/>
          <w:szCs w:val="28"/>
        </w:rPr>
        <w:t>УЧЕБНОЙ ДИСЦИПЛИНЫ</w:t>
      </w:r>
      <w:r w:rsidR="0009704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ЯЗЫК)</w:t>
      </w:r>
    </w:p>
    <w:tbl>
      <w:tblPr>
        <w:tblW w:w="9900" w:type="dxa"/>
        <w:tblInd w:w="-10" w:type="dxa"/>
        <w:tblLayout w:type="fixed"/>
        <w:tblLook w:val="0000"/>
      </w:tblPr>
      <w:tblGrid>
        <w:gridCol w:w="1961"/>
        <w:gridCol w:w="5103"/>
        <w:gridCol w:w="851"/>
        <w:gridCol w:w="850"/>
        <w:gridCol w:w="1135"/>
      </w:tblGrid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Наименование разделов и тем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EB080C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Объем часов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  <w:lang w:eastAsia="zh-CN"/>
              </w:rPr>
              <w:t>Уровень освоения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  <w:lang w:eastAsia="zh-CN"/>
              </w:rPr>
              <w:t>Осваиваемые элементы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  <w:lang w:eastAsia="zh-CN"/>
              </w:rPr>
              <w:t>компетенций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</w:pPr>
          </w:p>
        </w:tc>
      </w:tr>
      <w:tr w:rsidR="001911CE" w:rsidRPr="001911CE" w:rsidTr="001911CE">
        <w:tc>
          <w:tcPr>
            <w:tcW w:w="1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Профессионально-ориентированное</w:t>
            </w:r>
            <w:r w:rsidRPr="001911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содержание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Раздел 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2.1.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Я и моя профессия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080C" w:rsidRPr="00EB080C" w:rsidRDefault="00EB080C" w:rsidP="00EB080C">
            <w:pPr>
              <w:pStyle w:val="af"/>
              <w:rPr>
                <w:rFonts w:ascii="Times New Roman" w:hAnsi="Times New Roman"/>
              </w:rPr>
            </w:pPr>
            <w:r w:rsidRPr="00EB080C">
              <w:rPr>
                <w:rFonts w:ascii="Times New Roman" w:hAnsi="Times New Roman"/>
              </w:rPr>
              <w:t>Практическая работа №1 Современный мир профессий. Компетенции монтажника систем кондиционирования. Востребованность профессии в современном мире.</w:t>
            </w:r>
          </w:p>
          <w:p w:rsidR="00EB080C" w:rsidRPr="00EB080C" w:rsidRDefault="00EB080C" w:rsidP="00EB080C">
            <w:pPr>
              <w:pStyle w:val="af"/>
              <w:rPr>
                <w:rFonts w:ascii="Times New Roman" w:hAnsi="Times New Roman"/>
              </w:rPr>
            </w:pPr>
            <w:r w:rsidRPr="00EB080C">
              <w:rPr>
                <w:rFonts w:ascii="Times New Roman" w:hAnsi="Times New Roman"/>
              </w:rPr>
              <w:t>Практическая работа №2 Английский язык-язык международного общения в современном мире. Чтение и перевод текстов с профессиональной направленностью.</w:t>
            </w:r>
          </w:p>
          <w:p w:rsidR="00EB080C" w:rsidRPr="00EB080C" w:rsidRDefault="00EB080C" w:rsidP="00EB080C">
            <w:pPr>
              <w:pStyle w:val="af"/>
              <w:rPr>
                <w:rFonts w:ascii="Times New Roman" w:hAnsi="Times New Roman"/>
              </w:rPr>
            </w:pPr>
            <w:r w:rsidRPr="00EB080C">
              <w:rPr>
                <w:rFonts w:ascii="Times New Roman" w:hAnsi="Times New Roman"/>
              </w:rPr>
              <w:t xml:space="preserve">Практическая работа №3 Построение диалогов разных типов , применение в различных ситуациях профессионального и социального общения. </w:t>
            </w:r>
          </w:p>
          <w:p w:rsidR="00EB080C" w:rsidRPr="00EB080C" w:rsidRDefault="00EB080C" w:rsidP="00EB080C">
            <w:pPr>
              <w:pStyle w:val="af"/>
              <w:rPr>
                <w:rFonts w:ascii="Times New Roman" w:hAnsi="Times New Roman"/>
                <w:bCs/>
              </w:rPr>
            </w:pPr>
            <w:r w:rsidRPr="00EB080C">
              <w:rPr>
                <w:rFonts w:ascii="Times New Roman" w:hAnsi="Times New Roman"/>
              </w:rPr>
              <w:t>Практическая работа №4 Подготовка к WS по компетенциям Холодильная техника и системы кондиционирования. Техническое описание по компетенции. Типовые инструкции по охране труда. Задание по компетенциям. Чтение и перевод технического описания по компетенциям.</w:t>
            </w:r>
          </w:p>
          <w:p w:rsidR="001911CE" w:rsidRPr="00EB080C" w:rsidRDefault="001911CE" w:rsidP="00EB080C">
            <w:pPr>
              <w:pStyle w:val="af"/>
              <w:rPr>
                <w:rFonts w:ascii="Times New Roman" w:eastAsia="Times New Roman" w:hAnsi="Times New Roman"/>
                <w:i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2.2.</w:t>
            </w:r>
          </w:p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дфк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0C6" w:rsidRPr="005310C6" w:rsidRDefault="005310C6" w:rsidP="005310C6">
            <w:pPr>
              <w:pStyle w:val="af"/>
              <w:rPr>
                <w:rFonts w:ascii="Times New Roman" w:hAnsi="Times New Roman"/>
                <w:i/>
              </w:rPr>
            </w:pPr>
            <w:r w:rsidRPr="005310C6">
              <w:rPr>
                <w:rFonts w:ascii="Times New Roman" w:hAnsi="Times New Roman"/>
              </w:rPr>
              <w:t xml:space="preserve">Обобщение лексико-грамматического материала. </w:t>
            </w:r>
            <w:r w:rsidRPr="005310C6">
              <w:rPr>
                <w:rFonts w:ascii="Times New Roman" w:hAnsi="Times New Roman"/>
                <w:i/>
              </w:rPr>
              <w:t>Контрольный срез.</w:t>
            </w:r>
          </w:p>
          <w:p w:rsidR="001911CE" w:rsidRPr="00EB080C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iCs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Чтение чертежей и технической документации на английском языке.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0C6" w:rsidRPr="005310C6" w:rsidRDefault="005310C6" w:rsidP="005310C6">
            <w:pPr>
              <w:pStyle w:val="af"/>
              <w:rPr>
                <w:rFonts w:ascii="Times New Roman" w:hAnsi="Times New Roman"/>
              </w:rPr>
            </w:pPr>
            <w:r w:rsidRPr="005310C6">
              <w:rPr>
                <w:rFonts w:ascii="Times New Roman" w:hAnsi="Times New Roman"/>
              </w:rPr>
              <w:lastRenderedPageBreak/>
              <w:t xml:space="preserve">Практическая работа №1 Чертеж. Введение лексических единиц: формат, основная надпись, типы линий чертежа, стандартные масштабы чертежей, инструменты и материалы для черчения, геометрические построения на плоскости, сечения и разрезы, проекционные изображения на чертежах, аксонометрические проекции и техническое рисование. Общие правила нанесения </w:t>
            </w:r>
            <w:r w:rsidRPr="005310C6">
              <w:rPr>
                <w:rFonts w:ascii="Times New Roman" w:hAnsi="Times New Roman"/>
              </w:rPr>
              <w:lastRenderedPageBreak/>
              <w:t>размеров на чертежах . Практическая работа №2 Строительные чертежи. Введение лексических единиц: чертежи металлических и неметаллических конструкций. Линии разъема. Финишные линии. Линии невидимого контура. Горизонтальные и вертикальные разрезы. Условные графические изображения соединительных элементов. Чертежное изображение фурнитуры и прочих элементов изделий .</w:t>
            </w:r>
          </w:p>
          <w:p w:rsidR="005310C6" w:rsidRPr="005310C6" w:rsidRDefault="005310C6" w:rsidP="005310C6">
            <w:pPr>
              <w:pStyle w:val="af"/>
              <w:rPr>
                <w:rFonts w:ascii="Times New Roman" w:hAnsi="Times New Roman"/>
              </w:rPr>
            </w:pPr>
            <w:r w:rsidRPr="005310C6">
              <w:rPr>
                <w:rFonts w:ascii="Times New Roman" w:hAnsi="Times New Roman"/>
              </w:rPr>
              <w:t xml:space="preserve">Практическая работа №3 Чтение чертежей согласно ISO в 3D изображении. </w:t>
            </w:r>
          </w:p>
          <w:p w:rsidR="005310C6" w:rsidRPr="005310C6" w:rsidRDefault="005310C6" w:rsidP="005310C6">
            <w:pPr>
              <w:pStyle w:val="af"/>
              <w:rPr>
                <w:rFonts w:ascii="Times New Roman" w:hAnsi="Times New Roman"/>
              </w:rPr>
            </w:pPr>
            <w:r w:rsidRPr="005310C6">
              <w:rPr>
                <w:rFonts w:ascii="Times New Roman" w:hAnsi="Times New Roman"/>
              </w:rPr>
              <w:t>Практическая работа №4 Техническая документация. Чтение и перевод инструкций .</w:t>
            </w:r>
          </w:p>
          <w:p w:rsidR="001911CE" w:rsidRPr="001911CE" w:rsidRDefault="005310C6" w:rsidP="005310C6">
            <w:pPr>
              <w:pStyle w:val="af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 w:rsidRPr="005310C6">
              <w:rPr>
                <w:rFonts w:ascii="Times New Roman" w:hAnsi="Times New Roman"/>
              </w:rPr>
              <w:t>Практическая работа №5 Технический рисунок. Введение лексических единиц: СНиП, ЕСКД, ТУ (технические условия), техническое описание и др. ТО, структура ТО, технологические карты, их виды, назначение. Применение технологических карт нормативные документы, необходимые при монтаже, обслуживании и эксплуатации систем вентиляции и кондиционирования. Чтение и перевод перечисленной документации.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lastRenderedPageBreak/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lastRenderedPageBreak/>
              <w:t>Тема 2.4.</w:t>
            </w:r>
          </w:p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Инструменты, оборудование, станки на английском языке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0C6" w:rsidRPr="005310C6" w:rsidRDefault="005310C6" w:rsidP="005310C6">
            <w:pPr>
              <w:pStyle w:val="af"/>
              <w:rPr>
                <w:rFonts w:ascii="Times New Roman" w:hAnsi="Times New Roman"/>
              </w:rPr>
            </w:pPr>
            <w:r w:rsidRPr="005310C6">
              <w:rPr>
                <w:rFonts w:ascii="Times New Roman" w:hAnsi="Times New Roman"/>
              </w:rPr>
              <w:t>Практическая работа №1 Чтение и перевод прилагаемых инструкций инструмента</w:t>
            </w:r>
          </w:p>
          <w:p w:rsidR="005310C6" w:rsidRPr="005310C6" w:rsidRDefault="005310C6" w:rsidP="005310C6">
            <w:pPr>
              <w:pStyle w:val="af"/>
              <w:rPr>
                <w:rFonts w:ascii="Times New Roman" w:hAnsi="Times New Roman"/>
              </w:rPr>
            </w:pPr>
            <w:r w:rsidRPr="005310C6">
              <w:rPr>
                <w:rFonts w:ascii="Times New Roman" w:hAnsi="Times New Roman"/>
              </w:rPr>
              <w:t>Практическая работа № 2 Чтение и перевод конструкторской документации</w:t>
            </w:r>
          </w:p>
          <w:p w:rsidR="005310C6" w:rsidRPr="005310C6" w:rsidRDefault="005310C6" w:rsidP="005310C6">
            <w:pPr>
              <w:pStyle w:val="af"/>
              <w:rPr>
                <w:rFonts w:ascii="Times New Roman" w:hAnsi="Times New Roman"/>
              </w:rPr>
            </w:pPr>
            <w:r w:rsidRPr="005310C6">
              <w:rPr>
                <w:rFonts w:ascii="Times New Roman" w:hAnsi="Times New Roman"/>
              </w:rPr>
              <w:t>Практическая работа № 3 Чтение и перевод технологических карт</w:t>
            </w:r>
          </w:p>
          <w:p w:rsidR="005310C6" w:rsidRPr="005310C6" w:rsidRDefault="005310C6" w:rsidP="005310C6">
            <w:pPr>
              <w:pStyle w:val="af"/>
              <w:rPr>
                <w:rFonts w:ascii="Times New Roman" w:hAnsi="Times New Roman"/>
                <w:bCs/>
              </w:rPr>
            </w:pPr>
            <w:r w:rsidRPr="005310C6">
              <w:rPr>
                <w:rFonts w:ascii="Times New Roman" w:hAnsi="Times New Roman"/>
              </w:rPr>
              <w:t>Практическая работа №4 Ведение диалога на тему: «Решение технических проблем в процессе выполнения изделия»</w:t>
            </w:r>
          </w:p>
          <w:p w:rsidR="001911CE" w:rsidRPr="001911CE" w:rsidRDefault="001911CE" w:rsidP="005310C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iCs/>
                <w:color w:val="auto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2.5.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Материаловедение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0C6" w:rsidRDefault="005310C6" w:rsidP="005310C6">
            <w:pPr>
              <w:jc w:val="both"/>
            </w:pPr>
            <w:r w:rsidRPr="005310C6">
              <w:rPr>
                <w:rStyle w:val="af0"/>
                <w:rFonts w:ascii="Times New Roman" w:hAnsi="Times New Roman"/>
              </w:rPr>
              <w:t>Практическая работа . Ведение диалога на тему: «Приобретение материалов для монтажа систем вентиляции и кондиционирования</w:t>
            </w:r>
            <w:r w:rsidRPr="00A52D60">
              <w:t>»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2.6.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Основные операции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в профессиональной деятельности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5310C6" w:rsidRDefault="005310C6" w:rsidP="005310C6">
            <w:pPr>
              <w:pStyle w:val="af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 w:rsidRPr="005310C6">
              <w:rPr>
                <w:rFonts w:ascii="Times New Roman" w:hAnsi="Times New Roman"/>
              </w:rPr>
              <w:t>Практическая работа . Составление инструкции по охране труда, технологической последовательности выполнения операций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2.7.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дфк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0C6" w:rsidRPr="005310C6" w:rsidRDefault="005310C6" w:rsidP="005310C6">
            <w:pPr>
              <w:pStyle w:val="af"/>
              <w:rPr>
                <w:rFonts w:ascii="Times New Roman" w:hAnsi="Times New Roman"/>
                <w:i/>
              </w:rPr>
            </w:pPr>
            <w:r w:rsidRPr="005310C6">
              <w:rPr>
                <w:rFonts w:ascii="Times New Roman" w:hAnsi="Times New Roman"/>
              </w:rPr>
              <w:t xml:space="preserve">Обобщение лексико-грамматического материала. </w:t>
            </w:r>
            <w:r w:rsidRPr="005310C6">
              <w:rPr>
                <w:rFonts w:ascii="Times New Roman" w:hAnsi="Times New Roman"/>
                <w:i/>
              </w:rPr>
              <w:t>Контрольный срез.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</w:t>
            </w: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lastRenderedPageBreak/>
              <w:t>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Раздел 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Деловое общение с клиентами и партнерами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1911CE" w:rsidRPr="001911CE" w:rsidTr="001911CE">
        <w:trPr>
          <w:trHeight w:val="1987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Тема 3.1.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Речевой этикет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0C6" w:rsidRPr="005310C6" w:rsidRDefault="005310C6" w:rsidP="005310C6">
            <w:pPr>
              <w:pStyle w:val="af"/>
              <w:rPr>
                <w:rFonts w:ascii="Times New Roman" w:hAnsi="Times New Roman"/>
              </w:rPr>
            </w:pPr>
            <w:r w:rsidRPr="005310C6">
              <w:rPr>
                <w:rFonts w:ascii="Times New Roman" w:hAnsi="Times New Roman"/>
              </w:rPr>
              <w:t>Практическая работа №1 .Составление резюме</w:t>
            </w:r>
          </w:p>
          <w:p w:rsidR="005310C6" w:rsidRPr="005310C6" w:rsidRDefault="005310C6" w:rsidP="005310C6">
            <w:pPr>
              <w:pStyle w:val="af"/>
              <w:rPr>
                <w:rFonts w:ascii="Times New Roman" w:hAnsi="Times New Roman"/>
                <w:bCs/>
              </w:rPr>
            </w:pPr>
            <w:r w:rsidRPr="005310C6">
              <w:rPr>
                <w:rFonts w:ascii="Times New Roman" w:hAnsi="Times New Roman"/>
              </w:rPr>
              <w:t>Практическая работа № 2 Прохождение интервью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8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3.2.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Участие в переговорах в качестве специалиста.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5310C6" w:rsidRDefault="005310C6" w:rsidP="005310C6">
            <w:pPr>
              <w:pStyle w:val="af"/>
              <w:rPr>
                <w:rFonts w:ascii="Times New Roman" w:eastAsia="Times New Roman" w:hAnsi="Times New Roman"/>
                <w:i/>
                <w:color w:val="000000"/>
                <w:lang w:eastAsia="zh-CN"/>
              </w:rPr>
            </w:pPr>
            <w:r w:rsidRPr="005310C6">
              <w:rPr>
                <w:rFonts w:ascii="Times New Roman" w:hAnsi="Times New Roman"/>
              </w:rPr>
              <w:t xml:space="preserve">Практическая работа. Организация и участие в переговорах, деловых встречах. Ведение переговоров. Диалог  на тему: «Рекламация. Замена недоброкачественного оборудования». </w:t>
            </w:r>
            <w:r w:rsidRPr="005310C6">
              <w:rPr>
                <w:rFonts w:ascii="Times New Roman" w:hAnsi="Times New Roman"/>
                <w:color w:val="000000"/>
              </w:rPr>
              <w:t>Работа над профессионально-ориентированными текстами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6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3.3.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Торговые операции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0C6" w:rsidRPr="005310C6" w:rsidRDefault="005310C6" w:rsidP="005310C6">
            <w:pPr>
              <w:pStyle w:val="af"/>
              <w:rPr>
                <w:rFonts w:ascii="Times New Roman" w:hAnsi="Times New Roman"/>
              </w:rPr>
            </w:pPr>
            <w:r w:rsidRPr="005310C6">
              <w:rPr>
                <w:rFonts w:ascii="Times New Roman" w:hAnsi="Times New Roman"/>
              </w:rPr>
              <w:t>Практическая работа . Отношения с клиентами. Каталоги, котировки, заказы.  Доставка, расчет. Логистика.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Тема 3.4.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Ведение деловой переписки</w:t>
            </w: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5310C6" w:rsidRDefault="005310C6" w:rsidP="005310C6">
            <w:pPr>
              <w:pStyle w:val="af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5310C6">
              <w:rPr>
                <w:rFonts w:ascii="Times New Roman" w:hAnsi="Times New Roman"/>
              </w:rPr>
              <w:t xml:space="preserve">Практическая работа . Деловая переписка. Составление делового письма. Электронные сообщения. </w:t>
            </w:r>
            <w:r w:rsidRPr="005310C6">
              <w:rPr>
                <w:rFonts w:ascii="Times New Roman" w:hAnsi="Times New Roman"/>
                <w:color w:val="000000"/>
              </w:rPr>
              <w:t xml:space="preserve">Работа над профессионально-ориентированными текстами.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Тема 3.5.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дфк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0C6" w:rsidRPr="005310C6" w:rsidRDefault="005310C6" w:rsidP="005310C6">
            <w:pPr>
              <w:pStyle w:val="af"/>
              <w:rPr>
                <w:rFonts w:ascii="Times New Roman" w:hAnsi="Times New Roman"/>
                <w:i/>
              </w:rPr>
            </w:pPr>
            <w:r w:rsidRPr="005310C6">
              <w:rPr>
                <w:rFonts w:ascii="Times New Roman" w:hAnsi="Times New Roman"/>
              </w:rPr>
              <w:t xml:space="preserve">Обобщение лексико-грамматического материала. </w:t>
            </w:r>
            <w:r w:rsidRPr="005310C6">
              <w:rPr>
                <w:rFonts w:ascii="Times New Roman" w:hAnsi="Times New Roman"/>
                <w:i/>
              </w:rPr>
              <w:t>Контрольный срез.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3.6.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Структура компании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0C6" w:rsidRPr="005310C6" w:rsidRDefault="005310C6" w:rsidP="005310C6">
            <w:pPr>
              <w:pStyle w:val="af"/>
              <w:rPr>
                <w:rFonts w:ascii="Times New Roman" w:hAnsi="Times New Roman"/>
              </w:rPr>
            </w:pPr>
            <w:r w:rsidRPr="005310C6">
              <w:rPr>
                <w:rFonts w:ascii="Times New Roman" w:hAnsi="Times New Roman"/>
              </w:rPr>
              <w:t>Практическая работа .  Компания. Структура компании. Деятельность компании.</w:t>
            </w:r>
          </w:p>
          <w:p w:rsidR="005310C6" w:rsidRDefault="005310C6" w:rsidP="005310C6">
            <w:pPr>
              <w:rPr>
                <w:bCs/>
              </w:rPr>
            </w:pP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Cs/>
                <w:i/>
                <w:color w:val="auto"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rPr>
          <w:trHeight w:val="1915"/>
        </w:trPr>
        <w:tc>
          <w:tcPr>
            <w:tcW w:w="1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lastRenderedPageBreak/>
              <w:t>Тема 3.7.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Финансовые операции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0C6" w:rsidRPr="005310C6" w:rsidRDefault="005310C6" w:rsidP="005310C6">
            <w:pPr>
              <w:pStyle w:val="af"/>
              <w:rPr>
                <w:rFonts w:ascii="Times New Roman" w:hAnsi="Times New Roman"/>
                <w:color w:val="000000"/>
              </w:rPr>
            </w:pPr>
            <w:r w:rsidRPr="005310C6">
              <w:rPr>
                <w:rFonts w:ascii="Times New Roman" w:hAnsi="Times New Roman"/>
              </w:rPr>
              <w:t>Практическая работа .  Продажи. Денежные отношения. Платежи. Финансовые дела компании.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3.8.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Участие в совещании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0C6" w:rsidRPr="005310C6" w:rsidRDefault="005310C6" w:rsidP="005310C6">
            <w:pPr>
              <w:pStyle w:val="af"/>
              <w:rPr>
                <w:rFonts w:ascii="Times New Roman" w:hAnsi="Times New Roman"/>
              </w:rPr>
            </w:pPr>
            <w:r w:rsidRPr="005310C6">
              <w:rPr>
                <w:rFonts w:ascii="Times New Roman" w:hAnsi="Times New Roman"/>
              </w:rPr>
              <w:t>Практическая работа . Совещания. Принятие решений. Оформление повестки дня совещания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zh-CN"/>
              </w:rPr>
              <w:t>4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3.9.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Участие в выставках в качестве специалиста</w:t>
            </w: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0C6" w:rsidRPr="005310C6" w:rsidRDefault="005310C6" w:rsidP="005310C6">
            <w:pPr>
              <w:pStyle w:val="af"/>
              <w:rPr>
                <w:rFonts w:ascii="Times New Roman" w:hAnsi="Times New Roman"/>
                <w:color w:val="000000"/>
              </w:rPr>
            </w:pPr>
            <w:r w:rsidRPr="005310C6">
              <w:rPr>
                <w:rFonts w:ascii="Times New Roman" w:hAnsi="Times New Roman"/>
              </w:rPr>
              <w:t>Практическая работа . Подача заявки. Организация поездки. Размещение в отеле. Презентация оборудования или услуг компании. Заключение договоров и соглашений.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6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3.10.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5310C6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0C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Дифференцированный зачёт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Раздел 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Разработка проекта: «Инновационная разработка систем вентиляции и кондиционирования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на международном форуме»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 xml:space="preserve">Тема </w:t>
            </w: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4.1.</w:t>
            </w:r>
          </w:p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Работа над проектом</w:t>
            </w:r>
            <w:r w:rsidRPr="001911CE">
              <w:rPr>
                <w:rFonts w:ascii="Times New Roman" w:eastAsia="Times New Roman" w:hAnsi="Times New Roman"/>
                <w:b/>
                <w:color w:val="auto"/>
                <w:sz w:val="20"/>
                <w:szCs w:val="20"/>
                <w:lang w:eastAsia="zh-CN"/>
              </w:rPr>
              <w:t xml:space="preserve">«Инновационная разработка систем вентиляции и кондиционирования 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0"/>
                <w:szCs w:val="20"/>
                <w:lang w:eastAsia="zh-CN"/>
              </w:rPr>
              <w:t>на международном форуме»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C3E" w:rsidRPr="005310C6" w:rsidRDefault="000A5C3E" w:rsidP="000A5C3E">
            <w:pPr>
              <w:pStyle w:val="af"/>
              <w:rPr>
                <w:rFonts w:ascii="Times New Roman" w:hAnsi="Times New Roman"/>
              </w:rPr>
            </w:pPr>
            <w:r w:rsidRPr="005310C6">
              <w:rPr>
                <w:rFonts w:ascii="Times New Roman" w:hAnsi="Times New Roman"/>
              </w:rPr>
              <w:t>Работа над  этапом планирования проекта (коллективное обсуждение, формирование  групп , целей )</w:t>
            </w:r>
          </w:p>
          <w:p w:rsidR="000A5C3E" w:rsidRPr="005310C6" w:rsidRDefault="000A5C3E" w:rsidP="000A5C3E">
            <w:pPr>
              <w:pStyle w:val="af"/>
              <w:rPr>
                <w:rFonts w:ascii="Times New Roman" w:hAnsi="Times New Roman"/>
              </w:rPr>
            </w:pPr>
            <w:r w:rsidRPr="005310C6">
              <w:rPr>
                <w:rFonts w:ascii="Times New Roman" w:hAnsi="Times New Roman"/>
              </w:rPr>
              <w:t>Работа над аналитическим этапом проекта ( сбор информации, сведений из спец литературы, Интернета, анализ данных)</w:t>
            </w:r>
          </w:p>
          <w:p w:rsidR="000A5C3E" w:rsidRPr="005310C6" w:rsidRDefault="000A5C3E" w:rsidP="000A5C3E">
            <w:pPr>
              <w:pStyle w:val="af"/>
              <w:rPr>
                <w:rFonts w:ascii="Times New Roman" w:hAnsi="Times New Roman"/>
              </w:rPr>
            </w:pPr>
            <w:r w:rsidRPr="005310C6">
              <w:rPr>
                <w:rFonts w:ascii="Times New Roman" w:hAnsi="Times New Roman"/>
              </w:rPr>
              <w:t xml:space="preserve">Работа над  этапом обобщения информации ( систематизация полученных данных, выстраивание схемы выводов для подведения итогов 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1</w:t>
            </w:r>
            <w:r w:rsidRPr="001911C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 xml:space="preserve">Тема </w:t>
            </w: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4.2.</w:t>
            </w:r>
          </w:p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дфк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5C3E" w:rsidRPr="005310C6" w:rsidRDefault="000A5C3E" w:rsidP="000A5C3E">
            <w:pPr>
              <w:pStyle w:val="af"/>
              <w:rPr>
                <w:rFonts w:ascii="Times New Roman" w:hAnsi="Times New Roman"/>
                <w:i/>
              </w:rPr>
            </w:pPr>
            <w:r w:rsidRPr="005310C6">
              <w:rPr>
                <w:rFonts w:ascii="Times New Roman" w:hAnsi="Times New Roman"/>
              </w:rPr>
              <w:t xml:space="preserve">Обобщение лексико-грамматического материала. </w:t>
            </w:r>
            <w:r w:rsidRPr="005310C6">
              <w:rPr>
                <w:rFonts w:ascii="Times New Roman" w:hAnsi="Times New Roman"/>
                <w:i/>
              </w:rPr>
              <w:t>Контрольный срез.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2.1-2.3.</w:t>
            </w:r>
          </w:p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 xml:space="preserve">Тема </w:t>
            </w: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4.3.</w:t>
            </w:r>
          </w:p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Работа над проектом</w:t>
            </w:r>
            <w:r w:rsidRPr="001911CE">
              <w:rPr>
                <w:rFonts w:ascii="Times New Roman" w:eastAsia="Times New Roman" w:hAnsi="Times New Roman"/>
                <w:b/>
                <w:color w:val="auto"/>
                <w:sz w:val="20"/>
                <w:szCs w:val="20"/>
                <w:lang w:eastAsia="zh-CN"/>
              </w:rPr>
              <w:t>«Инновационнаяразработ</w:t>
            </w:r>
            <w:r w:rsidRPr="001911CE">
              <w:rPr>
                <w:rFonts w:ascii="Times New Roman" w:eastAsia="Times New Roman" w:hAnsi="Times New Roman"/>
                <w:b/>
                <w:color w:val="auto"/>
                <w:sz w:val="20"/>
                <w:szCs w:val="20"/>
                <w:lang w:eastAsia="zh-CN"/>
              </w:rPr>
              <w:lastRenderedPageBreak/>
              <w:t xml:space="preserve">ка систем вентиляции и кондиционирования </w:t>
            </w:r>
          </w:p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0"/>
                <w:szCs w:val="20"/>
                <w:lang w:eastAsia="zh-CN"/>
              </w:rPr>
              <w:t>на международном форуме»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0A5C3E" w:rsidRDefault="000A5C3E" w:rsidP="000A5C3E">
            <w:pPr>
              <w:pStyle w:val="af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  <w:r w:rsidRPr="000A5C3E">
              <w:rPr>
                <w:rFonts w:ascii="Times New Roman" w:hAnsi="Times New Roman"/>
                <w:bCs/>
              </w:rPr>
              <w:lastRenderedPageBreak/>
              <w:t xml:space="preserve">Работа над этапом представления полученных результатов ( обсуждение и подготовка итогового представления результатов работы, описание приёмов работы, демонстрация приобретенных </w:t>
            </w:r>
            <w:r w:rsidRPr="000A5C3E">
              <w:rPr>
                <w:rFonts w:ascii="Times New Roman" w:hAnsi="Times New Roman"/>
                <w:bCs/>
              </w:rPr>
              <w:lastRenderedPageBreak/>
              <w:t>знаний и умений,  представление проекта)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lastRenderedPageBreak/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01-04,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ОК 09-11,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1.1.-1.3.</w:t>
            </w:r>
          </w:p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2.1-</w:t>
            </w: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lastRenderedPageBreak/>
              <w:t>2.3.</w:t>
            </w:r>
          </w:p>
          <w:p w:rsid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  <w:t>ПК 3.1.-3.5</w:t>
            </w:r>
            <w:r w:rsidRPr="001911C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1</w:t>
            </w:r>
          </w:p>
          <w:p w:rsidR="001911CE" w:rsidRPr="001911CE" w:rsidRDefault="001911CE" w:rsidP="001911CE">
            <w:pP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EB080C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lastRenderedPageBreak/>
              <w:t>Тема 4.4.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5310C6" w:rsidRDefault="00EB080C" w:rsidP="001911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310C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Дифференцированный зачёт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Default="00EB080C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1911CE" w:rsidRPr="001911CE" w:rsidTr="001911CE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1CE" w:rsidRPr="001911CE" w:rsidRDefault="00EB080C" w:rsidP="00191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1CE" w:rsidRPr="001911CE" w:rsidRDefault="001911CE" w:rsidP="001911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1911CE" w:rsidRPr="00C96917" w:rsidRDefault="001911CE" w:rsidP="0009704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61AA" w:rsidRDefault="007878BB" w:rsidP="00D017DA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017DA">
        <w:rPr>
          <w:rFonts w:ascii="Times New Roman" w:hAnsi="Times New Roman"/>
          <w:sz w:val="28"/>
          <w:szCs w:val="28"/>
        </w:rPr>
        <w:t>При реализации содержания общеобразовател</w:t>
      </w:r>
      <w:r w:rsidR="00D017DA">
        <w:rPr>
          <w:rFonts w:ascii="Times New Roman" w:hAnsi="Times New Roman"/>
          <w:sz w:val="28"/>
          <w:szCs w:val="28"/>
        </w:rPr>
        <w:t xml:space="preserve">ьной учебной дисциплины </w:t>
      </w:r>
      <w:r w:rsidR="00411A88">
        <w:rPr>
          <w:rFonts w:ascii="Times New Roman" w:hAnsi="Times New Roman"/>
          <w:sz w:val="28"/>
          <w:szCs w:val="28"/>
        </w:rPr>
        <w:t>«</w:t>
      </w:r>
      <w:r w:rsidR="00411A88" w:rsidRPr="00097043">
        <w:rPr>
          <w:rStyle w:val="af0"/>
          <w:rFonts w:ascii="Times New Roman" w:hAnsi="Times New Roman"/>
          <w:sz w:val="28"/>
          <w:szCs w:val="28"/>
        </w:rPr>
        <w:t xml:space="preserve">Иностранный язык в профессиональной деятельности </w:t>
      </w:r>
      <w:r w:rsidR="00411A88">
        <w:rPr>
          <w:rStyle w:val="af0"/>
          <w:rFonts w:ascii="Times New Roman" w:hAnsi="Times New Roman"/>
          <w:sz w:val="28"/>
          <w:szCs w:val="28"/>
        </w:rPr>
        <w:t>«</w:t>
      </w:r>
      <w:r w:rsidR="00411A88" w:rsidRPr="00097043">
        <w:rPr>
          <w:rStyle w:val="af0"/>
          <w:rFonts w:ascii="Times New Roman" w:hAnsi="Times New Roman"/>
          <w:sz w:val="28"/>
          <w:szCs w:val="28"/>
        </w:rPr>
        <w:t>(английский)</w:t>
      </w:r>
      <w:r w:rsidRPr="00D017DA">
        <w:rPr>
          <w:rFonts w:ascii="Times New Roman" w:hAnsi="Times New Roman"/>
          <w:sz w:val="28"/>
          <w:szCs w:val="28"/>
        </w:rPr>
        <w:t>в пределах освоения ОПОП СПО на базе основного общего образования сполучением среднего общего образования (ППССЗ) максимальная учебнаянагрузка обучающихся составляет:</w:t>
      </w:r>
    </w:p>
    <w:p w:rsidR="00754BC2" w:rsidRPr="00754BC2" w:rsidRDefault="00754BC2" w:rsidP="00754BC2">
      <w:pPr>
        <w:pStyle w:val="af"/>
        <w:rPr>
          <w:rFonts w:ascii="Times New Roman" w:hAnsi="Times New Roman"/>
          <w:sz w:val="28"/>
          <w:szCs w:val="28"/>
        </w:rPr>
      </w:pPr>
      <w:r w:rsidRPr="00754BC2">
        <w:rPr>
          <w:rFonts w:ascii="Times New Roman" w:hAnsi="Times New Roman"/>
          <w:sz w:val="28"/>
          <w:szCs w:val="28"/>
        </w:rPr>
        <w:t>15.02.03 «Техническое обслуживание и ремонт систем вентиляции и кондиционирования»</w:t>
      </w:r>
    </w:p>
    <w:p w:rsidR="00A6722B" w:rsidRDefault="00E4294E" w:rsidP="00A6722B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D017DA" w:rsidRPr="00D017DA">
        <w:rPr>
          <w:rFonts w:ascii="Times New Roman" w:hAnsi="Times New Roman"/>
          <w:sz w:val="28"/>
          <w:szCs w:val="28"/>
        </w:rPr>
        <w:t>аксимальнаяучебнаянагрузкаобучающе</w:t>
      </w:r>
      <w:r w:rsidR="00A6722B">
        <w:rPr>
          <w:rFonts w:ascii="Times New Roman" w:hAnsi="Times New Roman"/>
          <w:sz w:val="28"/>
          <w:szCs w:val="28"/>
        </w:rPr>
        <w:t>гося:</w:t>
      </w:r>
      <w:r w:rsidR="00A6722B" w:rsidRPr="00A6722B">
        <w:rPr>
          <w:rFonts w:ascii="Times New Roman" w:hAnsi="Times New Roman"/>
          <w:sz w:val="28"/>
          <w:szCs w:val="28"/>
        </w:rPr>
        <w:t>3-8 сем</w:t>
      </w:r>
      <w:r w:rsidR="00A6722B">
        <w:rPr>
          <w:rFonts w:ascii="Times New Roman" w:hAnsi="Times New Roman"/>
          <w:sz w:val="28"/>
          <w:szCs w:val="28"/>
        </w:rPr>
        <w:t xml:space="preserve">– </w:t>
      </w:r>
      <w:r w:rsidR="00411A88">
        <w:rPr>
          <w:rFonts w:ascii="Times New Roman" w:hAnsi="Times New Roman"/>
          <w:sz w:val="28"/>
          <w:szCs w:val="28"/>
        </w:rPr>
        <w:t>180</w:t>
      </w:r>
      <w:r w:rsidR="00A6722B">
        <w:rPr>
          <w:rFonts w:ascii="Times New Roman" w:hAnsi="Times New Roman"/>
          <w:sz w:val="28"/>
          <w:szCs w:val="28"/>
        </w:rPr>
        <w:t>ч.;</w:t>
      </w:r>
    </w:p>
    <w:p w:rsidR="00A6722B" w:rsidRDefault="00A6722B" w:rsidP="00A6722B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них ауди</w:t>
      </w:r>
      <w:r w:rsidRPr="00D017DA">
        <w:rPr>
          <w:rFonts w:ascii="Times New Roman" w:hAnsi="Times New Roman"/>
          <w:sz w:val="28"/>
          <w:szCs w:val="28"/>
        </w:rPr>
        <w:t>торная (обязательная) учебная нагрузка обучающихся, включая практическиезанятия,</w:t>
      </w:r>
      <w:r w:rsidRPr="00A6722B">
        <w:rPr>
          <w:rFonts w:ascii="Times New Roman" w:hAnsi="Times New Roman"/>
          <w:sz w:val="28"/>
          <w:szCs w:val="28"/>
        </w:rPr>
        <w:t xml:space="preserve"> 3-8 сем</w:t>
      </w:r>
      <w:r>
        <w:rPr>
          <w:rFonts w:ascii="Times New Roman" w:hAnsi="Times New Roman"/>
          <w:sz w:val="28"/>
          <w:szCs w:val="28"/>
        </w:rPr>
        <w:t>–</w:t>
      </w:r>
      <w:r w:rsidR="00754BC2">
        <w:rPr>
          <w:rFonts w:ascii="Times New Roman" w:hAnsi="Times New Roman"/>
          <w:sz w:val="28"/>
          <w:szCs w:val="28"/>
        </w:rPr>
        <w:t>150</w:t>
      </w:r>
      <w:r>
        <w:rPr>
          <w:rFonts w:ascii="Times New Roman" w:hAnsi="Times New Roman"/>
          <w:sz w:val="28"/>
          <w:szCs w:val="28"/>
        </w:rPr>
        <w:t>ч;</w:t>
      </w:r>
    </w:p>
    <w:p w:rsidR="00A6722B" w:rsidRDefault="00A6722B" w:rsidP="00A6722B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D017DA">
        <w:rPr>
          <w:rFonts w:ascii="Times New Roman" w:hAnsi="Times New Roman"/>
          <w:sz w:val="28"/>
          <w:szCs w:val="28"/>
        </w:rPr>
        <w:t>внеаудиторная самостоятельная работа студентов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6722B">
        <w:rPr>
          <w:rFonts w:ascii="Times New Roman" w:hAnsi="Times New Roman"/>
          <w:sz w:val="28"/>
          <w:szCs w:val="28"/>
        </w:rPr>
        <w:t>3-8 сем</w:t>
      </w:r>
      <w:r w:rsidR="003B5301">
        <w:rPr>
          <w:rFonts w:ascii="Times New Roman" w:hAnsi="Times New Roman"/>
          <w:sz w:val="28"/>
          <w:szCs w:val="28"/>
        </w:rPr>
        <w:t xml:space="preserve">– </w:t>
      </w:r>
      <w:r w:rsidR="00754BC2">
        <w:rPr>
          <w:rFonts w:ascii="Times New Roman" w:hAnsi="Times New Roman"/>
          <w:sz w:val="28"/>
          <w:szCs w:val="28"/>
        </w:rPr>
        <w:t>1</w:t>
      </w:r>
      <w:r w:rsidR="00411A8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ч; </w:t>
      </w:r>
    </w:p>
    <w:p w:rsidR="001F5FE1" w:rsidRPr="001F5FE1" w:rsidRDefault="00A6722B" w:rsidP="001F5FE1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консультации:3-8</w:t>
      </w:r>
      <w:r w:rsidRPr="00A6722B">
        <w:rPr>
          <w:rFonts w:ascii="Times New Roman" w:hAnsi="Times New Roman"/>
          <w:sz w:val="28"/>
          <w:szCs w:val="28"/>
        </w:rPr>
        <w:t xml:space="preserve"> сем</w:t>
      </w:r>
      <w:r w:rsidR="003B5301">
        <w:rPr>
          <w:rFonts w:ascii="Times New Roman" w:hAnsi="Times New Roman"/>
          <w:sz w:val="28"/>
          <w:szCs w:val="28"/>
        </w:rPr>
        <w:t>– 12</w:t>
      </w:r>
      <w:r>
        <w:rPr>
          <w:rFonts w:ascii="Times New Roman" w:hAnsi="Times New Roman"/>
          <w:sz w:val="28"/>
          <w:szCs w:val="28"/>
        </w:rPr>
        <w:t>ч.</w:t>
      </w:r>
    </w:p>
    <w:p w:rsidR="00EB055B" w:rsidRDefault="007878BB" w:rsidP="00EB055B">
      <w:pPr>
        <w:jc w:val="center"/>
        <w:rPr>
          <w:rFonts w:ascii="FranklinGothicMediumC" w:hAnsi="FranklinGothicMediumC" w:hint="eastAsia"/>
          <w:sz w:val="28"/>
        </w:rPr>
      </w:pPr>
      <w:r>
        <w:rPr>
          <w:rFonts w:ascii="FranklinGothicMediumC" w:hAnsi="FranklinGothicMediumC"/>
          <w:sz w:val="28"/>
        </w:rPr>
        <w:t>ХАРАКТЕРИСТИКА ОСНОВНЫХ ВИДОВУЧЕБНОЙ ДЕЯТЕЛЬНОСТИ СТУДЕНТОВ</w:t>
      </w:r>
      <w:r w:rsidR="00EB055B">
        <w:rPr>
          <w:rFonts w:ascii="FranklinGothicMediumC" w:hAnsi="FranklinGothicMediumC"/>
          <w:sz w:val="28"/>
        </w:rPr>
        <w:t xml:space="preserve"> НА ПРАКТИЧЕСКИХ ЗАНЯТИЯХ</w:t>
      </w:r>
    </w:p>
    <w:p w:rsidR="00CE61AA" w:rsidRPr="008B6225" w:rsidRDefault="008B6225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</w:t>
      </w:r>
      <w:r w:rsidR="007878BB" w:rsidRPr="008B6225">
        <w:rPr>
          <w:rFonts w:ascii="Times New Roman" w:hAnsi="Times New Roman"/>
          <w:i/>
          <w:sz w:val="24"/>
          <w:szCs w:val="24"/>
        </w:rPr>
        <w:t>Содержание обучения</w:t>
      </w:r>
      <w:r>
        <w:rPr>
          <w:rFonts w:ascii="Times New Roman" w:hAnsi="Times New Roman"/>
          <w:i/>
          <w:sz w:val="24"/>
          <w:szCs w:val="24"/>
        </w:rPr>
        <w:t>.</w:t>
      </w:r>
      <w:r w:rsidR="007878BB" w:rsidRPr="008B6225">
        <w:rPr>
          <w:rFonts w:ascii="Times New Roman" w:hAnsi="Times New Roman"/>
          <w:i/>
          <w:sz w:val="24"/>
          <w:szCs w:val="24"/>
        </w:rPr>
        <w:t>Характеристика основных видов учебной деятельности студентов(на уровне учебных действий)</w:t>
      </w:r>
      <w:r>
        <w:rPr>
          <w:rFonts w:ascii="Times New Roman" w:hAnsi="Times New Roman"/>
          <w:i/>
          <w:sz w:val="24"/>
          <w:szCs w:val="24"/>
        </w:rPr>
        <w:t>.</w:t>
      </w:r>
      <w:r w:rsidR="007C10BA" w:rsidRPr="008B6225">
        <w:rPr>
          <w:rFonts w:ascii="Times New Roman" w:hAnsi="Times New Roman"/>
          <w:i/>
          <w:sz w:val="24"/>
          <w:szCs w:val="24"/>
        </w:rPr>
        <w:t>Виды речево</w:t>
      </w:r>
      <w:r w:rsidR="007878BB" w:rsidRPr="008B6225">
        <w:rPr>
          <w:rFonts w:ascii="Times New Roman" w:hAnsi="Times New Roman"/>
          <w:i/>
          <w:sz w:val="24"/>
          <w:szCs w:val="24"/>
        </w:rPr>
        <w:t>й деятельности</w:t>
      </w:r>
      <w:r w:rsidR="000107D6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)</w:t>
      </w:r>
    </w:p>
    <w:p w:rsidR="007C10BA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Аудирование</w:t>
      </w:r>
      <w:r w:rsidR="007C10BA">
        <w:rPr>
          <w:rFonts w:ascii="Times New Roman" w:hAnsi="Times New Roman"/>
          <w:b/>
          <w:sz w:val="28"/>
          <w:szCs w:val="28"/>
        </w:rPr>
        <w:t>: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Выделять наиболее существенные элементы сообщения.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Извлекать необходимую информацию.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Отделять объективную информацию от субъективной.</w:t>
      </w:r>
    </w:p>
    <w:p w:rsidR="001F5FE1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Адаптироваться к индивидуальным особенностям говорящего,его темпу речи.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языковой и контекстуальной догадкой, прогнозированием.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Получать дополнительную информацию и уточнять полученнуюс помощью переспроса или просьбы.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свое отношение (согла</w:t>
      </w:r>
      <w:r w:rsidR="008B6225">
        <w:rPr>
          <w:rFonts w:ascii="Times New Roman" w:hAnsi="Times New Roman"/>
          <w:sz w:val="28"/>
          <w:szCs w:val="28"/>
        </w:rPr>
        <w:t xml:space="preserve">сие, несогласие) к прослушанной </w:t>
      </w:r>
      <w:r w:rsidRPr="00EB055B">
        <w:rPr>
          <w:rFonts w:ascii="Times New Roman" w:hAnsi="Times New Roman"/>
          <w:sz w:val="28"/>
          <w:szCs w:val="28"/>
        </w:rPr>
        <w:t>информации, обосновывая его.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реферат, аннотацию прослушанного текста; составлять таблицу, схему на основе информации из текста.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Передавать на английском языке (устно или письменно) содержание услышанного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Говорение: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монологическая речь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Осуществлять неподготовленное высказывание на заданнуютему или в соответствии с ситуацией.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Делать подготовленное сообщение (краткое, развернутое) различного характера (описание, повествование, характеристика,</w:t>
      </w:r>
      <w:r w:rsidR="007C10BA">
        <w:rPr>
          <w:rFonts w:ascii="Times New Roman" w:hAnsi="Times New Roman"/>
          <w:sz w:val="28"/>
          <w:szCs w:val="28"/>
        </w:rPr>
        <w:t xml:space="preserve"> рассуждение) на </w:t>
      </w:r>
      <w:r w:rsidRPr="00EB055B">
        <w:rPr>
          <w:rFonts w:ascii="Times New Roman" w:hAnsi="Times New Roman"/>
          <w:sz w:val="28"/>
          <w:szCs w:val="28"/>
        </w:rPr>
        <w:t>заданную тему или в соответствии с ситуациейс использованием различных источников информации (в томчисле презентацию, доклад, обзор, устный реферат); приводитьаргументацию и делать заключения.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Делать развернутое сообщение, содержащее выражение собственной точки зрения, оценку передаваемой информации.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Комментировать услышанное/увиденное/прочитанное.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устный реферат услышанного или прочитанного текста.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вопросы для интервью.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Давать определения известным явлениям, понятиям, предметам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диалогическая речь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Уточнять и дополнять сказанное.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адекватные эмоционально-экспрессивные средства,мимику и жесты.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логику и последовательность высказываний.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Использовать монологические высказывания (развернутые реплики) в диалогической речи.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Принимать участие в диалогах (полилогах) различных видов(диалог-рассуждение, диалог-расспрос, диалог-побуждение,</w:t>
      </w:r>
      <w:r w:rsidR="007C10BA">
        <w:rPr>
          <w:rFonts w:ascii="Times New Roman" w:hAnsi="Times New Roman"/>
          <w:sz w:val="28"/>
          <w:szCs w:val="28"/>
        </w:rPr>
        <w:t xml:space="preserve"> диалог- обмен информацией, диалог-</w:t>
      </w:r>
      <w:r w:rsidRPr="00EB055B">
        <w:rPr>
          <w:rFonts w:ascii="Times New Roman" w:hAnsi="Times New Roman"/>
          <w:sz w:val="28"/>
          <w:szCs w:val="28"/>
        </w:rPr>
        <w:t xml:space="preserve"> обмен мнениями, дискуссия, полемика) на заданную тему или в соответствии с ситуацией; приводить аргументацию и делать заключения.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отношение (оценку, согласие, несогласие) к высказываниям партнера.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Проводить интервью на заданную тему.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Запрашивать необходимую информацию.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Задавать вопросы, пользоваться переспросами.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Уточнять и дополнять сказанное, пользоваться перифразами.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Инициировать общение, проявлять инициативу, обращаться запомощью к партнеру, подхватывать и дополнять его мысль, корректно прерывать партнера, менять тему разговора, завершатьразговор.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адекватные эмоционально-экспрессивные средства, мимику и жесты.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логику и последовательность высказываний.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Концентрировать и распределять внимание в процессе общения.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Быстро реагировать на реплики партнера.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монологические высказывания (развернутыереплики) в диалогической речи</w:t>
      </w:r>
    </w:p>
    <w:p w:rsidR="00CE61AA" w:rsidRPr="00EB055B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Чтение: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просмотровое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тип и структурно-композиционныеособенности текста.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Получать самое общее представление о содержании текста, прогнозировать его содержание по заголовку, известным понятиям,терминам, географическим названиям, именам собственным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поисковое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Извлекать из текста наиболее важную информацию.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Находить информацию, относящуюся к определенной теме илиотвечающую определенным критериям.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Находить фрагменты текста, требующие детального изучения.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Группировать информацию по определенным признакам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ознакомительное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полученную информацию в других видах деятельности (например, в докладе, учебном проекте, ролевой игре).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Понимать основное содержание текста, определять его главнуюмысль.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Оценивать и интерпретировать содержание текста, высказыватьсвое отношение к нему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изучающее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Обобщать информацию, полученную из текста, классифицировать ее, делать выводы.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полученную информацию в других видах деятельности (например, в докладе, учебном проекте, ролевой игре).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Полно и точно понимать содержание текста, в том числе с помощью словаря.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Оценивать и интерпретировать содержание текста, высказывать</w:t>
      </w:r>
      <w:r w:rsidR="008B6225">
        <w:rPr>
          <w:rFonts w:ascii="Times New Roman" w:hAnsi="Times New Roman"/>
          <w:sz w:val="28"/>
          <w:szCs w:val="28"/>
        </w:rPr>
        <w:t xml:space="preserve"> свое </w:t>
      </w:r>
      <w:r w:rsidRPr="00EB055B">
        <w:rPr>
          <w:rFonts w:ascii="Times New Roman" w:hAnsi="Times New Roman"/>
          <w:sz w:val="28"/>
          <w:szCs w:val="28"/>
        </w:rPr>
        <w:t>отношение к нему.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Обобщать информацию, полученную из текста, классифицировать ее, делать выводы.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Отделять объективную информацию от субъективной.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Устанавливать причинно-следственные связи.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Извлекать необходимую информацию.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реферат, аннотацию текста.</w:t>
      </w:r>
    </w:p>
    <w:p w:rsidR="008B6225" w:rsidRPr="001F5FE1" w:rsidRDefault="007878BB" w:rsidP="001F5FE1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таблицу, схему с использованием информации изтекста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8B6225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 xml:space="preserve">Письмо </w:t>
      </w:r>
    </w:p>
    <w:p w:rsidR="00CE61AA" w:rsidRPr="008B6225" w:rsidRDefault="007878BB" w:rsidP="008B6225">
      <w:pPr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Описывать различные события, факты, явления, комментировать их, делать обобщения и выводы.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и обосновывать свою точку зрения с использованиемэмоционально-оценочных средств.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образец в качестве опоры для составления собственного текста (например, справочного или энциклопедического характера).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Писать письма и заявления, в том числе электронные, личного и делового характера с соблюдением правил оформления таких писем.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Запрашивать интересующую информацию.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Заполнять анкеты, бланки сведениями личного или деловогохарактера, числовыми данными.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резюме.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рекламные объявления.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описания вакансий.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несложные рецепты приготовления блюд.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простые технические спецификации, инструкции поэксплуатации.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расписание на день, списки дел, покупок и др.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Писать сценарии, программы, планы различных мероприятий(например, экскурсии, урока, лекции).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Фиксировать основные сведения в процессе чтения или прослушивания текста, в том числе в виде таблицы, схемы, графика.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Составлять развернутый план, конспект, реферат, аннотациюустного выступления или печатного текста, в том числе для дальнейшего использования в устной и письменной речи (например, вдокладах, интервью, собеседованиях, совещаниях, переговорах).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Делать письменный пересказ текста; писать эссе (содержащиеописание, повествование, рассуждение), обзоры, рецензии.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буклет, брошюру, каталог (например, с туристическойинформацией, меню, сводом правил).</w:t>
      </w:r>
    </w:p>
    <w:p w:rsidR="006F72F0" w:rsidRPr="001F5FE1" w:rsidRDefault="007878BB" w:rsidP="001F5FE1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Готовить текст презентации с использованием техническихсредств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C10B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Речевые нав</w:t>
      </w:r>
      <w:r w:rsidR="007878BB" w:rsidRPr="00EB055B">
        <w:rPr>
          <w:rFonts w:ascii="Times New Roman" w:hAnsi="Times New Roman"/>
          <w:b/>
          <w:sz w:val="28"/>
          <w:szCs w:val="28"/>
        </w:rPr>
        <w:t>ыки и умения</w:t>
      </w:r>
    </w:p>
    <w:p w:rsidR="007C10BA" w:rsidRPr="008B6225" w:rsidRDefault="007878BB">
      <w:pPr>
        <w:rPr>
          <w:rFonts w:ascii="Times New Roman" w:hAnsi="Times New Roman"/>
          <w:b/>
          <w:sz w:val="28"/>
          <w:szCs w:val="28"/>
        </w:rPr>
      </w:pPr>
      <w:r w:rsidRPr="008B6225">
        <w:rPr>
          <w:rFonts w:ascii="Times New Roman" w:hAnsi="Times New Roman"/>
          <w:b/>
          <w:sz w:val="28"/>
          <w:szCs w:val="28"/>
        </w:rPr>
        <w:t xml:space="preserve">Лексические навыки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употреблять лексику в зависимости от коммуникативного намерения; обладать быстрой реакцией при выборе лексических единиц.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сочетать слова в синтагмах и предложениях.</w:t>
      </w:r>
    </w:p>
    <w:p w:rsidR="00CE61AA" w:rsidRPr="007C10BA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служебные слова для организации сочинительнойи подчинительной связи в предложении, а также логическойсвязи предложений в устном и письменном тексте (</w:t>
      </w:r>
      <w:r w:rsidRPr="00EB055B">
        <w:rPr>
          <w:rFonts w:ascii="Times New Roman" w:hAnsi="Times New Roman"/>
          <w:i/>
          <w:sz w:val="28"/>
          <w:szCs w:val="28"/>
        </w:rPr>
        <w:t>first</w:t>
      </w:r>
      <w:r w:rsidRPr="00EB055B">
        <w:rPr>
          <w:rFonts w:ascii="Times New Roman" w:hAnsi="Times New Roman"/>
          <w:sz w:val="28"/>
          <w:szCs w:val="28"/>
        </w:rPr>
        <w:t>(</w:t>
      </w:r>
      <w:r w:rsidRPr="00EB055B">
        <w:rPr>
          <w:rFonts w:ascii="Times New Roman" w:hAnsi="Times New Roman"/>
          <w:i/>
          <w:sz w:val="28"/>
          <w:szCs w:val="28"/>
        </w:rPr>
        <w:t>ly</w:t>
      </w:r>
      <w:r w:rsidRPr="00EB055B">
        <w:rPr>
          <w:rFonts w:ascii="Times New Roman" w:hAnsi="Times New Roman"/>
          <w:sz w:val="28"/>
          <w:szCs w:val="28"/>
        </w:rPr>
        <w:t>),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second</w:t>
      </w:r>
      <w:r w:rsidRPr="007C10BA">
        <w:rPr>
          <w:rFonts w:ascii="Times New Roman" w:hAnsi="Times New Roman"/>
          <w:sz w:val="28"/>
          <w:szCs w:val="28"/>
        </w:rPr>
        <w:t>(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ly</w:t>
      </w:r>
      <w:r w:rsidRPr="007C10BA">
        <w:rPr>
          <w:rFonts w:ascii="Times New Roman" w:hAnsi="Times New Roman"/>
          <w:sz w:val="28"/>
          <w:szCs w:val="28"/>
        </w:rPr>
        <w:t xml:space="preserve">),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finally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atlast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ontheonehand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ontheotherhand</w:t>
      </w:r>
      <w:r w:rsidRPr="007C10BA">
        <w:rPr>
          <w:rFonts w:ascii="Times New Roman" w:hAnsi="Times New Roman"/>
          <w:sz w:val="28"/>
          <w:szCs w:val="28"/>
        </w:rPr>
        <w:t>,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however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so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therefore</w:t>
      </w:r>
      <w:r w:rsidRPr="00EB055B">
        <w:rPr>
          <w:rFonts w:ascii="Times New Roman" w:hAnsi="Times New Roman"/>
          <w:sz w:val="28"/>
          <w:szCs w:val="28"/>
        </w:rPr>
        <w:t>идр</w:t>
      </w:r>
      <w:r w:rsidRPr="007C10BA">
        <w:rPr>
          <w:rFonts w:ascii="Times New Roman" w:hAnsi="Times New Roman"/>
          <w:sz w:val="28"/>
          <w:szCs w:val="28"/>
        </w:rPr>
        <w:t>.).</w:t>
      </w:r>
    </w:p>
    <w:p w:rsidR="00CE61AA" w:rsidRPr="007C10BA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Выбирать наиболее подходящий или корректный для конкретной ситуации синоним или антоним (например, </w:t>
      </w:r>
      <w:r w:rsidRPr="00EB055B">
        <w:rPr>
          <w:rFonts w:ascii="Times New Roman" w:hAnsi="Times New Roman"/>
          <w:i/>
          <w:sz w:val="28"/>
          <w:szCs w:val="28"/>
        </w:rPr>
        <w:t>plump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>big</w:t>
      </w:r>
      <w:r w:rsidRPr="00EB055B">
        <w:rPr>
          <w:rFonts w:ascii="Times New Roman" w:hAnsi="Times New Roman"/>
          <w:sz w:val="28"/>
          <w:szCs w:val="28"/>
        </w:rPr>
        <w:t>, но не</w:t>
      </w:r>
      <w:r w:rsidRPr="00EB055B">
        <w:rPr>
          <w:rFonts w:ascii="Times New Roman" w:hAnsi="Times New Roman"/>
          <w:i/>
          <w:sz w:val="28"/>
          <w:szCs w:val="28"/>
        </w:rPr>
        <w:t>fat</w:t>
      </w:r>
      <w:r w:rsidRPr="00EB055B">
        <w:rPr>
          <w:rFonts w:ascii="Times New Roman" w:hAnsi="Times New Roman"/>
          <w:sz w:val="28"/>
          <w:szCs w:val="28"/>
        </w:rPr>
        <w:t xml:space="preserve">при описании чужой внешности; </w:t>
      </w:r>
      <w:r w:rsidRPr="00EB055B">
        <w:rPr>
          <w:rFonts w:ascii="Times New Roman" w:hAnsi="Times New Roman"/>
          <w:i/>
          <w:sz w:val="28"/>
          <w:szCs w:val="28"/>
        </w:rPr>
        <w:t>broad/wideavenue</w:t>
      </w:r>
      <w:r w:rsidRPr="00EB055B">
        <w:rPr>
          <w:rFonts w:ascii="Times New Roman" w:hAnsi="Times New Roman"/>
          <w:sz w:val="28"/>
          <w:szCs w:val="28"/>
        </w:rPr>
        <w:t xml:space="preserve">, но </w:t>
      </w:r>
      <w:r w:rsidRPr="00EB055B">
        <w:rPr>
          <w:rFonts w:ascii="Times New Roman" w:hAnsi="Times New Roman"/>
          <w:i/>
          <w:sz w:val="28"/>
          <w:szCs w:val="28"/>
        </w:rPr>
        <w:t>broad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shoulders</w:t>
      </w:r>
      <w:r w:rsidRPr="007C10BA">
        <w:rPr>
          <w:rFonts w:ascii="Times New Roman" w:hAnsi="Times New Roman"/>
          <w:sz w:val="28"/>
          <w:szCs w:val="28"/>
        </w:rPr>
        <w:t xml:space="preserve">;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healthy</w:t>
      </w:r>
      <w:r w:rsidRPr="007C10BA">
        <w:rPr>
          <w:rFonts w:ascii="Times New Roman" w:hAnsi="Times New Roman"/>
          <w:sz w:val="28"/>
          <w:szCs w:val="28"/>
        </w:rPr>
        <w:t xml:space="preserve">—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ill</w:t>
      </w:r>
      <w:r w:rsidRPr="007C10BA">
        <w:rPr>
          <w:rFonts w:ascii="Times New Roman" w:hAnsi="Times New Roman"/>
          <w:sz w:val="28"/>
          <w:szCs w:val="28"/>
        </w:rPr>
        <w:t>(</w:t>
      </w:r>
      <w:r w:rsidRPr="00EB055B">
        <w:rPr>
          <w:rFonts w:ascii="Times New Roman" w:hAnsi="Times New Roman"/>
          <w:sz w:val="28"/>
          <w:szCs w:val="28"/>
          <w:lang w:val="en-US"/>
        </w:rPr>
        <w:t>BrE</w:t>
      </w:r>
      <w:r w:rsidRPr="007C10BA">
        <w:rPr>
          <w:rFonts w:ascii="Times New Roman" w:hAnsi="Times New Roman"/>
          <w:sz w:val="28"/>
          <w:szCs w:val="28"/>
        </w:rPr>
        <w:t xml:space="preserve">),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sick</w:t>
      </w:r>
      <w:r w:rsidRPr="007C10BA">
        <w:rPr>
          <w:rFonts w:ascii="Times New Roman" w:hAnsi="Times New Roman"/>
          <w:sz w:val="28"/>
          <w:szCs w:val="28"/>
        </w:rPr>
        <w:t>(</w:t>
      </w:r>
      <w:r w:rsidRPr="00EB055B">
        <w:rPr>
          <w:rFonts w:ascii="Times New Roman" w:hAnsi="Times New Roman"/>
          <w:sz w:val="28"/>
          <w:szCs w:val="28"/>
          <w:lang w:val="en-US"/>
        </w:rPr>
        <w:t>AmE</w:t>
      </w:r>
      <w:r w:rsidRPr="007C10BA">
        <w:rPr>
          <w:rFonts w:ascii="Times New Roman" w:hAnsi="Times New Roman"/>
          <w:sz w:val="28"/>
          <w:szCs w:val="28"/>
        </w:rPr>
        <w:t>)).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Распознавать на письме и в речевом потоке изученные лексические единицы.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значения и грамматическую функцию слов, опираясь на правила словообразования в английском языке (аффиксация, конверсия, заимствование).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Различать сходные по написанию и звучанию слова.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контекстом, прогнозированием и речевой догадкой при восприятии письменных и устных текстов.</w:t>
      </w:r>
    </w:p>
    <w:p w:rsidR="00CE61AA" w:rsidRPr="007C10BA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Определять происхождение слов с помощью словаря (</w:t>
      </w:r>
      <w:r w:rsidRPr="00EB055B">
        <w:rPr>
          <w:rFonts w:ascii="Times New Roman" w:hAnsi="Times New Roman"/>
          <w:i/>
          <w:sz w:val="28"/>
          <w:szCs w:val="28"/>
        </w:rPr>
        <w:t>Olympiad</w:t>
      </w:r>
      <w:r w:rsidRPr="00EB055B">
        <w:rPr>
          <w:rFonts w:ascii="Times New Roman" w:hAnsi="Times New Roman"/>
          <w:sz w:val="28"/>
          <w:szCs w:val="28"/>
        </w:rPr>
        <w:t>,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gym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piano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laptop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computer</w:t>
      </w:r>
      <w:r w:rsidRPr="00EB055B">
        <w:rPr>
          <w:rFonts w:ascii="Times New Roman" w:hAnsi="Times New Roman"/>
          <w:sz w:val="28"/>
          <w:szCs w:val="28"/>
        </w:rPr>
        <w:t>идр</w:t>
      </w:r>
      <w:r w:rsidRPr="007C10BA">
        <w:rPr>
          <w:rFonts w:ascii="Times New Roman" w:hAnsi="Times New Roman"/>
          <w:sz w:val="28"/>
          <w:szCs w:val="28"/>
        </w:rPr>
        <w:t>.).</w:t>
      </w:r>
    </w:p>
    <w:p w:rsidR="006F72F0" w:rsidRPr="003B3432" w:rsidRDefault="007878BB" w:rsidP="003B3432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Уметь расшифровывать некоторые аббревиатуры (</w:t>
      </w:r>
      <w:r w:rsidRPr="00EB055B">
        <w:rPr>
          <w:rFonts w:ascii="Times New Roman" w:hAnsi="Times New Roman"/>
          <w:i/>
          <w:sz w:val="28"/>
          <w:szCs w:val="28"/>
        </w:rPr>
        <w:t>G8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>UN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>EU</w:t>
      </w:r>
      <w:r w:rsidRPr="00EB055B">
        <w:rPr>
          <w:rFonts w:ascii="Times New Roman" w:hAnsi="Times New Roman"/>
          <w:sz w:val="28"/>
          <w:szCs w:val="28"/>
        </w:rPr>
        <w:t>,</w:t>
      </w:r>
      <w:r w:rsidRPr="00EB055B">
        <w:rPr>
          <w:rFonts w:ascii="Times New Roman" w:hAnsi="Times New Roman"/>
          <w:i/>
          <w:sz w:val="28"/>
          <w:szCs w:val="28"/>
        </w:rPr>
        <w:t>WTO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 xml:space="preserve">NATO </w:t>
      </w:r>
      <w:r w:rsidRPr="00EB055B">
        <w:rPr>
          <w:rFonts w:ascii="Times New Roman" w:hAnsi="Times New Roman"/>
          <w:sz w:val="28"/>
          <w:szCs w:val="28"/>
        </w:rPr>
        <w:t>и др.)</w:t>
      </w:r>
    </w:p>
    <w:p w:rsidR="00CE61AA" w:rsidRPr="008B6225" w:rsidRDefault="007878BB">
      <w:pPr>
        <w:rPr>
          <w:rFonts w:ascii="Times New Roman" w:hAnsi="Times New Roman"/>
          <w:b/>
          <w:sz w:val="28"/>
          <w:szCs w:val="28"/>
        </w:rPr>
      </w:pPr>
      <w:r w:rsidRPr="008B6225">
        <w:rPr>
          <w:rFonts w:ascii="Times New Roman" w:hAnsi="Times New Roman"/>
          <w:b/>
          <w:sz w:val="28"/>
          <w:szCs w:val="28"/>
        </w:rPr>
        <w:t>Грамматическиенавыки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основные различия систем английского и русского языков: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• наличие грамматических явлений, не присущих русскому языку(артикль, герундий и др.);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• различия в общих для обоих языков грамматических явлениях(род существительных, притяжательный падеж, видовременныеформы, построение отрицате</w:t>
      </w:r>
      <w:r w:rsidR="007C10BA">
        <w:rPr>
          <w:rFonts w:ascii="Times New Roman" w:hAnsi="Times New Roman"/>
          <w:sz w:val="28"/>
          <w:szCs w:val="28"/>
        </w:rPr>
        <w:t>льных и вопросительных предложе</w:t>
      </w:r>
      <w:r w:rsidRPr="00EB055B">
        <w:rPr>
          <w:rFonts w:ascii="Times New Roman" w:hAnsi="Times New Roman"/>
          <w:sz w:val="28"/>
          <w:szCs w:val="28"/>
        </w:rPr>
        <w:t>ний, порядок членов предложения и др.).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пользоваться основными грамматическими средствамианглийского языка (средства атрибуции, выражения количества,сравнения, модальности, образа и цели действия, выраженияпросьбы, совета и др.).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Формулировать грамматические правила, в том числе с использованием графической опоры (образца, схемы, таблицы).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</w:t>
      </w:r>
      <w:r w:rsidR="007C10BA">
        <w:rPr>
          <w:rFonts w:ascii="Times New Roman" w:hAnsi="Times New Roman"/>
          <w:sz w:val="28"/>
          <w:szCs w:val="28"/>
        </w:rPr>
        <w:t xml:space="preserve">роко </w:t>
      </w:r>
      <w:r w:rsidRPr="00EB055B">
        <w:rPr>
          <w:rFonts w:ascii="Times New Roman" w:hAnsi="Times New Roman"/>
          <w:sz w:val="28"/>
          <w:szCs w:val="28"/>
        </w:rPr>
        <w:t>употребительные в разговорной речи и имеющие ограниченноеприменение в официальной речи).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Различать сходные по форме и звучанию грамматические явления(например, причастие II и сказуемое в PastSimple, причастие I и герундий, притяжательное местоимение и личное местоимение + </w:t>
      </w:r>
      <w:r w:rsidRPr="00EB055B">
        <w:rPr>
          <w:rFonts w:ascii="Times New Roman" w:hAnsi="Times New Roman"/>
          <w:i/>
          <w:sz w:val="28"/>
          <w:szCs w:val="28"/>
        </w:rPr>
        <w:t>is</w:t>
      </w:r>
      <w:r w:rsidRPr="00EB055B">
        <w:rPr>
          <w:rFonts w:ascii="Times New Roman" w:hAnsi="Times New Roman"/>
          <w:sz w:val="28"/>
          <w:szCs w:val="28"/>
        </w:rPr>
        <w:t xml:space="preserve">в сокращенной форме при восприятии на слух: </w:t>
      </w:r>
      <w:r w:rsidRPr="00EB055B">
        <w:rPr>
          <w:rFonts w:ascii="Times New Roman" w:hAnsi="Times New Roman"/>
          <w:i/>
          <w:sz w:val="28"/>
          <w:szCs w:val="28"/>
        </w:rPr>
        <w:t>his</w:t>
      </w:r>
      <w:r w:rsidRPr="00EB055B">
        <w:rPr>
          <w:rFonts w:ascii="Times New Roman" w:hAnsi="Times New Roman"/>
          <w:sz w:val="28"/>
          <w:szCs w:val="28"/>
        </w:rPr>
        <w:t xml:space="preserve">— </w:t>
      </w:r>
      <w:r w:rsidRPr="00EB055B">
        <w:rPr>
          <w:rFonts w:ascii="Times New Roman" w:hAnsi="Times New Roman"/>
          <w:i/>
          <w:sz w:val="28"/>
          <w:szCs w:val="28"/>
        </w:rPr>
        <w:t>he’s</w:t>
      </w:r>
      <w:r w:rsidRPr="00EB055B">
        <w:rPr>
          <w:rFonts w:ascii="Times New Roman" w:hAnsi="Times New Roman"/>
          <w:sz w:val="28"/>
          <w:szCs w:val="28"/>
        </w:rPr>
        <w:t>и др.).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Прогнозировать грамматические формы незнакомого слова иликонструкции, зная правило их образования либо сопоставляя сформами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</w:t>
      </w:r>
      <w:r w:rsidR="00C51054">
        <w:rPr>
          <w:rFonts w:ascii="Times New Roman" w:hAnsi="Times New Roman"/>
          <w:sz w:val="28"/>
          <w:szCs w:val="28"/>
        </w:rPr>
        <w:t xml:space="preserve"> элементами </w:t>
      </w:r>
      <w:r w:rsidRPr="00EB055B">
        <w:rPr>
          <w:rFonts w:ascii="Times New Roman" w:hAnsi="Times New Roman"/>
          <w:sz w:val="28"/>
          <w:szCs w:val="28"/>
        </w:rPr>
        <w:t>предложения и текста</w:t>
      </w:r>
    </w:p>
    <w:p w:rsidR="00CE61AA" w:rsidRPr="00EB055B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Орфографическиенавыки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Усвоить правописание слов, предназначенных для продуктивного усвоения.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Применять правила орфографии и пунктуации в речи.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основные различия в орфографии и пунктуации британского и американского вариантов английского языка.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Проверять написание и перенос слов по словарю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Произносительныенавыки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Владеть Международным фонетическим алфавитом, уметь читать слова в транскрипционной записи.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технику артикулирования отдельных звуков и звукосочетаний.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Формулировать правила чтения гласных и согласных букви буквосочетаний; знать типы слогов.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ударения в словах и фразах.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ритмико-интонационные особенности различных типовпредложений: повествовательного; побудительного; вопросительного, включая разделительный и риторический вопросы;восклицательного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Специальные навыкии умения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толковыми, двуязычными словарями и другимисправочными материалами, в том числе мультимедийными, атакже поисковыми системами и ресурсами в сети Интернет.</w:t>
      </w:r>
    </w:p>
    <w:p w:rsidR="00CE61AA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Составлять ассоциограммы и разрабатывать мнемоническиесредства для закрепления лексики, запоминания грамматических правил и др.</w:t>
      </w:r>
    </w:p>
    <w:p w:rsidR="003B3432" w:rsidRDefault="003B3432" w:rsidP="008B6225">
      <w:pPr>
        <w:jc w:val="both"/>
        <w:rPr>
          <w:rFonts w:ascii="Times New Roman" w:hAnsi="Times New Roman"/>
          <w:sz w:val="28"/>
          <w:szCs w:val="28"/>
        </w:rPr>
      </w:pPr>
    </w:p>
    <w:p w:rsidR="00457779" w:rsidRDefault="00457779" w:rsidP="00833664">
      <w:pPr>
        <w:tabs>
          <w:tab w:val="left" w:pos="355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5777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РИТЕРИИ ОЦЕНКИ РЕЗУЛЬТАТОВ ОСВОЕНИЯ </w:t>
      </w:r>
      <w:r w:rsidR="00833664" w:rsidRPr="00D017DA">
        <w:rPr>
          <w:rFonts w:ascii="Times New Roman" w:hAnsi="Times New Roman"/>
          <w:sz w:val="28"/>
          <w:szCs w:val="28"/>
        </w:rPr>
        <w:t>УЧЕБНОЙ ДИСЦИПЛИНЫ</w:t>
      </w:r>
      <w:r w:rsidR="00B9650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ЯЗЫК)</w:t>
      </w:r>
    </w:p>
    <w:p w:rsidR="00B96503" w:rsidRPr="00457779" w:rsidRDefault="00B96503" w:rsidP="00833664">
      <w:pPr>
        <w:tabs>
          <w:tab w:val="left" w:pos="355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57779" w:rsidRDefault="00457779" w:rsidP="004577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производится по традиционной шкале: отлично (5),  хорошо  (4), удовлетворительно  (3),  неудовлетворительно (2).</w:t>
      </w:r>
    </w:p>
    <w:p w:rsidR="00457779" w:rsidRDefault="00457779" w:rsidP="0045777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Отлично – </w:t>
      </w:r>
      <w:r>
        <w:rPr>
          <w:rFonts w:ascii="Times New Roman" w:hAnsi="Times New Roman"/>
          <w:sz w:val="28"/>
          <w:szCs w:val="28"/>
        </w:rPr>
        <w:t xml:space="preserve">теоретическое содержание учебного материала освоено студентом в  полном объеме, без пробелов, необходимые практические навыки в основном сформированы, однако они могут быть недостаточными; перевод текста и задания к нему выполнены, хотя некоторые ответы могут содержать лишь незначительные ошибки; качество выполнения оценено числом баллов, близким к максимальному,  </w:t>
      </w:r>
    </w:p>
    <w:p w:rsidR="00457779" w:rsidRDefault="00457779" w:rsidP="004577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Хорошо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учебного материала освоено студентом в  полном объеме, однако в процессе ответа наблюдаются ошибки, в ходе выполнения практических заданий имеются незначительные грамматические погрешности, но в целом практические навыки сформирован; перевод текста и задания к нему выполнены, хотя некоторые ответы могут содержать лишь незначительные ошибки;  </w:t>
      </w:r>
    </w:p>
    <w:p w:rsidR="00457779" w:rsidRDefault="00457779" w:rsidP="004577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Удовлетворительно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материала освоено частично, необходимые практические навыки работы  с текстом не сформированы, большинство заданий не выполнено, либо качество их выполнения очень низкое; </w:t>
      </w:r>
    </w:p>
    <w:p w:rsidR="00457779" w:rsidRDefault="00457779" w:rsidP="004577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Условно неудовлетворительно – </w:t>
      </w:r>
      <w:r>
        <w:rPr>
          <w:rFonts w:ascii="Times New Roman" w:hAnsi="Times New Roman"/>
          <w:sz w:val="28"/>
          <w:szCs w:val="28"/>
        </w:rPr>
        <w:t>большинство заданий не выполнено, при дополнительной самостоятельной работе над материалом курса возможно повышение качества выполнения учебных заданий.</w:t>
      </w:r>
    </w:p>
    <w:p w:rsidR="00457779" w:rsidRPr="00EB055B" w:rsidRDefault="00457779">
      <w:pPr>
        <w:rPr>
          <w:rFonts w:ascii="Times New Roman" w:hAnsi="Times New Roman"/>
          <w:sz w:val="28"/>
          <w:szCs w:val="28"/>
        </w:rPr>
      </w:pPr>
    </w:p>
    <w:p w:rsidR="00B96503" w:rsidRDefault="007878BB" w:rsidP="00B96503">
      <w:pPr>
        <w:jc w:val="center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УЧЕБНО-МЕТОДИЧЕСКОЕ И МАТЕРИАЛЬНО-ТЕХНИЧЕСКОЕ ОБЕСПЕЧЕНИЕ </w:t>
      </w:r>
      <w:r w:rsidR="00C51054">
        <w:rPr>
          <w:rFonts w:ascii="Times New Roman" w:hAnsi="Times New Roman"/>
          <w:sz w:val="28"/>
          <w:szCs w:val="28"/>
        </w:rPr>
        <w:tab/>
        <w:t xml:space="preserve">ПРАКТИЧЕСКИХ ЗАНЯТИЙ </w:t>
      </w:r>
      <w:r w:rsidRPr="00C51054">
        <w:rPr>
          <w:rFonts w:ascii="Times New Roman" w:hAnsi="Times New Roman"/>
          <w:sz w:val="28"/>
          <w:szCs w:val="28"/>
        </w:rPr>
        <w:t>УЧЕБНОЙ ДИСЦИПЛИНЫ</w:t>
      </w:r>
      <w:r w:rsidR="00B9650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</w:t>
      </w:r>
    </w:p>
    <w:p w:rsidR="00CE61AA" w:rsidRPr="00B96503" w:rsidRDefault="007878BB" w:rsidP="00B96503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B96503">
        <w:rPr>
          <w:rFonts w:ascii="Times New Roman" w:hAnsi="Times New Roman"/>
          <w:sz w:val="28"/>
          <w:szCs w:val="28"/>
        </w:rPr>
        <w:t>Освоение программы учебной дисциплины 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B96503">
        <w:rPr>
          <w:rFonts w:ascii="Times New Roman" w:hAnsi="Times New Roman"/>
          <w:sz w:val="28"/>
          <w:szCs w:val="28"/>
        </w:rPr>
        <w:t xml:space="preserve"> предполагаетналичие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набазе основного общего образования, учебного </w:t>
      </w:r>
      <w:r w:rsidRPr="00B96503">
        <w:rPr>
          <w:rFonts w:ascii="Times New Roman" w:hAnsi="Times New Roman"/>
          <w:sz w:val="28"/>
          <w:szCs w:val="28"/>
        </w:rPr>
        <w:lastRenderedPageBreak/>
        <w:t>кабинета, в котором имеется возможность обеспечить свободный доступ в Интернет во время учебного занятия и в периодвнеучебной деятельности обучающихся.</w:t>
      </w:r>
    </w:p>
    <w:p w:rsidR="00CE61AA" w:rsidRPr="00C51054" w:rsidRDefault="007878BB" w:rsidP="00B9650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Помещение кабинета должно удовлетворять требованиям Санитарно-эпидемиологическихправил и нормативов (СанПиН 2.4.2</w:t>
      </w:r>
      <w:r w:rsidR="00C51054">
        <w:rPr>
          <w:rFonts w:ascii="Times New Roman" w:hAnsi="Times New Roman"/>
          <w:sz w:val="28"/>
          <w:szCs w:val="28"/>
        </w:rPr>
        <w:t xml:space="preserve"> № 178-02) и быть оснащено типо</w:t>
      </w:r>
      <w:r w:rsidRPr="00C51054">
        <w:rPr>
          <w:rFonts w:ascii="Times New Roman" w:hAnsi="Times New Roman"/>
          <w:sz w:val="28"/>
          <w:szCs w:val="28"/>
        </w:rPr>
        <w:t>вым оборудованием, указанным в настоящих требованиях, в том числе</w:t>
      </w:r>
      <w:r w:rsidR="00C51054">
        <w:rPr>
          <w:rFonts w:ascii="Times New Roman" w:hAnsi="Times New Roman"/>
          <w:sz w:val="28"/>
          <w:szCs w:val="28"/>
        </w:rPr>
        <w:t xml:space="preserve"> специализи</w:t>
      </w:r>
      <w:r w:rsidRPr="00C51054">
        <w:rPr>
          <w:rFonts w:ascii="Times New Roman" w:hAnsi="Times New Roman"/>
          <w:sz w:val="28"/>
          <w:szCs w:val="28"/>
        </w:rPr>
        <w:t>рованной учебной мебелью и средствами обучения, достаточными для выполнениятребований к уровню подготовки обучающихся.</w:t>
      </w:r>
    </w:p>
    <w:p w:rsidR="00CE61AA" w:rsidRPr="00C51054" w:rsidRDefault="007878BB" w:rsidP="00C5105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кабинете должно быть мультимедийное оборудование, посредством которогоучастники образовательного процесса могут просматривать визуальную информациюпо английскому языку, создавать презентации, видеоматериалы, иные документы.</w:t>
      </w:r>
    </w:p>
    <w:p w:rsidR="00CE61AA" w:rsidRPr="00C51054" w:rsidRDefault="007878BB" w:rsidP="00C5105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состав учебно-методического и материально-т</w:t>
      </w:r>
      <w:r w:rsidR="00C51054">
        <w:rPr>
          <w:rFonts w:ascii="Times New Roman" w:hAnsi="Times New Roman"/>
          <w:sz w:val="28"/>
          <w:szCs w:val="28"/>
        </w:rPr>
        <w:t xml:space="preserve">ехнического обеспечения практических занятий </w:t>
      </w:r>
      <w:r w:rsidRPr="00C51054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>входят: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многофункциональный комплекс преподавателя;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• наглядные пособия (комплекты учебных таблиц, плакатов, портретов выдающихся </w:t>
      </w:r>
      <w:r w:rsidR="008B6225">
        <w:rPr>
          <w:rFonts w:ascii="Times New Roman" w:hAnsi="Times New Roman"/>
          <w:sz w:val="28"/>
          <w:szCs w:val="28"/>
        </w:rPr>
        <w:t xml:space="preserve">людей </w:t>
      </w:r>
      <w:r w:rsidRPr="00C51054">
        <w:rPr>
          <w:rFonts w:ascii="Times New Roman" w:hAnsi="Times New Roman"/>
          <w:sz w:val="28"/>
          <w:szCs w:val="28"/>
        </w:rPr>
        <w:t>и др.);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информационно-коммуникативные средства;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экранно-звуковые пособия;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библиотечный фонд.</w:t>
      </w:r>
    </w:p>
    <w:p w:rsidR="00CE61AA" w:rsidRPr="00C51054" w:rsidRDefault="007878BB" w:rsidP="008B6225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В библиотечный фонд входят учебники и учебно-методическиекомплекты (УМК),обеспечивающие освоение 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впределах освоения ОПОП СПО на базе основного общего образования.</w:t>
      </w:r>
    </w:p>
    <w:p w:rsidR="00CE61AA" w:rsidRPr="00C51054" w:rsidRDefault="007878BB" w:rsidP="008B6225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вопросамязыкознания.</w:t>
      </w:r>
    </w:p>
    <w:p w:rsidR="00CE61AA" w:rsidRPr="00C51054" w:rsidRDefault="007878BB" w:rsidP="008B6225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lastRenderedPageBreak/>
        <w:t xml:space="preserve">В процессе освоения программы 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 xml:space="preserve"> студенты должны иметь возможность доступа к электронным учебным материалам поанглийскому языку, имеющимся в свободном доступе в сети Интернет (электронныекниги, практикумы, тесты, материалы ЕГЭ и др.).</w:t>
      </w:r>
    </w:p>
    <w:sectPr w:rsidR="00CE61AA" w:rsidRPr="00C51054" w:rsidSect="006F72F0">
      <w:footerReference w:type="default" r:id="rId7"/>
      <w:pgSz w:w="11906" w:h="16838"/>
      <w:pgMar w:top="1134" w:right="850" w:bottom="851" w:left="1701" w:header="0" w:footer="1134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4C5" w:rsidRDefault="005F04C5" w:rsidP="00CE61AA">
      <w:pPr>
        <w:spacing w:after="0" w:line="240" w:lineRule="auto"/>
      </w:pPr>
      <w:r>
        <w:separator/>
      </w:r>
    </w:p>
  </w:endnote>
  <w:endnote w:type="continuationSeparator" w:id="1">
    <w:p w:rsidR="005F04C5" w:rsidRDefault="005F04C5" w:rsidP="00CE6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MediumC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69060"/>
    </w:sdtPr>
    <w:sdtContent>
      <w:p w:rsidR="001911CE" w:rsidRDefault="00740606">
        <w:pPr>
          <w:pStyle w:val="ad"/>
          <w:jc w:val="right"/>
        </w:pPr>
        <w:r>
          <w:fldChar w:fldCharType="begin"/>
        </w:r>
        <w:r w:rsidR="001911CE">
          <w:instrText xml:space="preserve"> PAGE   \* MERGEFORMAT </w:instrText>
        </w:r>
        <w:r>
          <w:fldChar w:fldCharType="separate"/>
        </w:r>
        <w:r w:rsidR="001656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911CE" w:rsidRDefault="001911CE">
    <w:pPr>
      <w:pStyle w:val="ad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4C5" w:rsidRDefault="005F04C5" w:rsidP="00CE61AA">
      <w:pPr>
        <w:spacing w:after="0" w:line="240" w:lineRule="auto"/>
      </w:pPr>
      <w:r>
        <w:separator/>
      </w:r>
    </w:p>
  </w:footnote>
  <w:footnote w:type="continuationSeparator" w:id="1">
    <w:p w:rsidR="005F04C5" w:rsidRDefault="005F04C5" w:rsidP="00CE6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  <w:color w:val="008000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61AA"/>
    <w:rsid w:val="000107D6"/>
    <w:rsid w:val="00092325"/>
    <w:rsid w:val="00097043"/>
    <w:rsid w:val="000A5C3E"/>
    <w:rsid w:val="000C0E21"/>
    <w:rsid w:val="0016561F"/>
    <w:rsid w:val="001911CE"/>
    <w:rsid w:val="00192664"/>
    <w:rsid w:val="001E176E"/>
    <w:rsid w:val="001F5FE1"/>
    <w:rsid w:val="00242BA9"/>
    <w:rsid w:val="00274920"/>
    <w:rsid w:val="002944CF"/>
    <w:rsid w:val="002A23F9"/>
    <w:rsid w:val="002C5064"/>
    <w:rsid w:val="002F65B6"/>
    <w:rsid w:val="00333AC8"/>
    <w:rsid w:val="00392E57"/>
    <w:rsid w:val="003A21D0"/>
    <w:rsid w:val="003B3432"/>
    <w:rsid w:val="003B5301"/>
    <w:rsid w:val="003F1569"/>
    <w:rsid w:val="00411A88"/>
    <w:rsid w:val="0042474A"/>
    <w:rsid w:val="004434F0"/>
    <w:rsid w:val="00457779"/>
    <w:rsid w:val="00470690"/>
    <w:rsid w:val="004D6086"/>
    <w:rsid w:val="00516665"/>
    <w:rsid w:val="005310C6"/>
    <w:rsid w:val="0058386F"/>
    <w:rsid w:val="005A219C"/>
    <w:rsid w:val="005B0A3A"/>
    <w:rsid w:val="005C67D3"/>
    <w:rsid w:val="005F04C5"/>
    <w:rsid w:val="00606190"/>
    <w:rsid w:val="0063311D"/>
    <w:rsid w:val="006F72F0"/>
    <w:rsid w:val="0070461E"/>
    <w:rsid w:val="00724BA4"/>
    <w:rsid w:val="00740606"/>
    <w:rsid w:val="00754BC2"/>
    <w:rsid w:val="007878BB"/>
    <w:rsid w:val="007B021C"/>
    <w:rsid w:val="007C10BA"/>
    <w:rsid w:val="007E4DD7"/>
    <w:rsid w:val="007F3B7F"/>
    <w:rsid w:val="00833664"/>
    <w:rsid w:val="00874DB9"/>
    <w:rsid w:val="008B6225"/>
    <w:rsid w:val="008F3470"/>
    <w:rsid w:val="0093251B"/>
    <w:rsid w:val="00950F56"/>
    <w:rsid w:val="00A20D6A"/>
    <w:rsid w:val="00A6722B"/>
    <w:rsid w:val="00AB2E07"/>
    <w:rsid w:val="00B460CA"/>
    <w:rsid w:val="00B85646"/>
    <w:rsid w:val="00B96503"/>
    <w:rsid w:val="00BB0791"/>
    <w:rsid w:val="00BB4A3E"/>
    <w:rsid w:val="00C009AE"/>
    <w:rsid w:val="00C0221E"/>
    <w:rsid w:val="00C04A2B"/>
    <w:rsid w:val="00C51054"/>
    <w:rsid w:val="00C646F0"/>
    <w:rsid w:val="00C6482B"/>
    <w:rsid w:val="00C735AD"/>
    <w:rsid w:val="00C83033"/>
    <w:rsid w:val="00C91C29"/>
    <w:rsid w:val="00C96917"/>
    <w:rsid w:val="00CE61AA"/>
    <w:rsid w:val="00D017DA"/>
    <w:rsid w:val="00D447F6"/>
    <w:rsid w:val="00D6239E"/>
    <w:rsid w:val="00D74D3B"/>
    <w:rsid w:val="00DA0103"/>
    <w:rsid w:val="00DA707F"/>
    <w:rsid w:val="00E212E8"/>
    <w:rsid w:val="00E30637"/>
    <w:rsid w:val="00E377B4"/>
    <w:rsid w:val="00E4294E"/>
    <w:rsid w:val="00EA4C31"/>
    <w:rsid w:val="00EB055B"/>
    <w:rsid w:val="00EB080C"/>
    <w:rsid w:val="00EB4AA3"/>
    <w:rsid w:val="00F0216B"/>
    <w:rsid w:val="00FB548F"/>
    <w:rsid w:val="00FC2AD0"/>
    <w:rsid w:val="00FF2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CFF"/>
    <w:pPr>
      <w:suppressAutoHyphens/>
      <w:spacing w:after="200"/>
    </w:pPr>
    <w:rPr>
      <w:color w:val="00000A"/>
    </w:rPr>
  </w:style>
  <w:style w:type="paragraph" w:styleId="2">
    <w:name w:val="heading 2"/>
    <w:basedOn w:val="a0"/>
    <w:rsid w:val="00CE61AA"/>
    <w:pPr>
      <w:outlineLvl w:val="1"/>
    </w:pPr>
  </w:style>
  <w:style w:type="paragraph" w:styleId="4">
    <w:name w:val="heading 4"/>
    <w:basedOn w:val="a"/>
    <w:link w:val="40"/>
    <w:rsid w:val="003071E6"/>
    <w:pPr>
      <w:keepNext/>
      <w:spacing w:before="240" w:after="120"/>
      <w:outlineLvl w:val="3"/>
    </w:pPr>
    <w:rPr>
      <w:rFonts w:ascii="Liberation Sans" w:eastAsia="Microsoft YaHei" w:hAnsi="Liberation Sans" w:cs="Mangal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2237C9"/>
    <w:rPr>
      <w:color w:val="0000FF"/>
      <w:u w:val="single"/>
    </w:rPr>
  </w:style>
  <w:style w:type="character" w:styleId="a4">
    <w:name w:val="Emphasis"/>
    <w:basedOn w:val="a1"/>
    <w:uiPriority w:val="20"/>
    <w:qFormat/>
    <w:rsid w:val="002A682B"/>
    <w:rPr>
      <w:i/>
      <w:iCs/>
    </w:rPr>
  </w:style>
  <w:style w:type="character" w:customStyle="1" w:styleId="a5">
    <w:name w:val="Основной текст Знак"/>
    <w:basedOn w:val="a1"/>
    <w:rsid w:val="00092429"/>
    <w:rPr>
      <w:rFonts w:ascii="Calibri" w:eastAsia="SimSun" w:hAnsi="Calibri" w:cs="Calibri"/>
      <w:lang w:eastAsia="en-US"/>
    </w:rPr>
  </w:style>
  <w:style w:type="character" w:customStyle="1" w:styleId="40">
    <w:name w:val="Заголовок 4 Знак"/>
    <w:basedOn w:val="a1"/>
    <w:link w:val="4"/>
    <w:rsid w:val="003071E6"/>
    <w:rPr>
      <w:rFonts w:ascii="Liberation Sans" w:eastAsia="Microsoft YaHei" w:hAnsi="Liberation Sans" w:cs="Mangal"/>
      <w:sz w:val="28"/>
      <w:szCs w:val="28"/>
      <w:lang w:eastAsia="en-US"/>
    </w:rPr>
  </w:style>
  <w:style w:type="character" w:customStyle="1" w:styleId="ListLabel1">
    <w:name w:val="ListLabel 1"/>
    <w:rsid w:val="00CE61AA"/>
    <w:rPr>
      <w:rFonts w:cs="Wingdings"/>
    </w:rPr>
  </w:style>
  <w:style w:type="character" w:customStyle="1" w:styleId="ListLabel2">
    <w:name w:val="ListLabel 2"/>
    <w:rsid w:val="00CE61AA"/>
    <w:rPr>
      <w:rFonts w:cs="Wingdings"/>
    </w:rPr>
  </w:style>
  <w:style w:type="character" w:customStyle="1" w:styleId="ListLabel3">
    <w:name w:val="ListLabel 3"/>
    <w:rsid w:val="00CE61AA"/>
    <w:rPr>
      <w:rFonts w:cs="Wingdings"/>
    </w:rPr>
  </w:style>
  <w:style w:type="character" w:customStyle="1" w:styleId="ListLabel4">
    <w:name w:val="ListLabel 4"/>
    <w:rsid w:val="00CE61AA"/>
    <w:rPr>
      <w:rFonts w:cs="Wingdings"/>
    </w:rPr>
  </w:style>
  <w:style w:type="character" w:customStyle="1" w:styleId="ListLabel5">
    <w:name w:val="ListLabel 5"/>
    <w:rsid w:val="00CE61AA"/>
    <w:rPr>
      <w:rFonts w:cs="Wingdings"/>
    </w:rPr>
  </w:style>
  <w:style w:type="character" w:customStyle="1" w:styleId="ListLabel6">
    <w:name w:val="ListLabel 6"/>
    <w:rsid w:val="00CE61AA"/>
    <w:rPr>
      <w:rFonts w:cs="Wingdings"/>
    </w:rPr>
  </w:style>
  <w:style w:type="character" w:customStyle="1" w:styleId="ListLabel7">
    <w:name w:val="ListLabel 7"/>
    <w:rsid w:val="00CE61AA"/>
    <w:rPr>
      <w:rFonts w:cs="Wingdings"/>
    </w:rPr>
  </w:style>
  <w:style w:type="character" w:customStyle="1" w:styleId="ListLabel8">
    <w:name w:val="ListLabel 8"/>
    <w:rsid w:val="00CE61AA"/>
    <w:rPr>
      <w:rFonts w:cs="Wingdings"/>
    </w:rPr>
  </w:style>
  <w:style w:type="character" w:customStyle="1" w:styleId="a6">
    <w:name w:val="Выделение жирным"/>
    <w:rsid w:val="00CE61AA"/>
    <w:rPr>
      <w:b/>
      <w:bCs/>
    </w:rPr>
  </w:style>
  <w:style w:type="paragraph" w:customStyle="1" w:styleId="a0">
    <w:name w:val="Заголовок"/>
    <w:basedOn w:val="a"/>
    <w:next w:val="a7"/>
    <w:rsid w:val="00CE61A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092429"/>
    <w:pPr>
      <w:spacing w:after="140" w:line="288" w:lineRule="auto"/>
    </w:pPr>
    <w:rPr>
      <w:rFonts w:cs="Calibri"/>
      <w:lang w:eastAsia="en-US"/>
    </w:rPr>
  </w:style>
  <w:style w:type="paragraph" w:styleId="a8">
    <w:name w:val="List"/>
    <w:basedOn w:val="a7"/>
    <w:rsid w:val="00CE61AA"/>
    <w:rPr>
      <w:rFonts w:cs="Mangal"/>
    </w:rPr>
  </w:style>
  <w:style w:type="paragraph" w:styleId="a9">
    <w:name w:val="Title"/>
    <w:basedOn w:val="a"/>
    <w:rsid w:val="00CE61A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rsid w:val="00CE61AA"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rsid w:val="0022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ac">
    <w:name w:val="Текст в заданном формате"/>
    <w:basedOn w:val="a"/>
    <w:rsid w:val="002A682B"/>
    <w:rPr>
      <w:rFonts w:cs="Calibri"/>
      <w:lang w:eastAsia="en-US"/>
    </w:rPr>
  </w:style>
  <w:style w:type="paragraph" w:styleId="ad">
    <w:name w:val="footer"/>
    <w:basedOn w:val="a"/>
    <w:link w:val="ae"/>
    <w:uiPriority w:val="99"/>
    <w:rsid w:val="00CE61AA"/>
  </w:style>
  <w:style w:type="paragraph" w:styleId="3">
    <w:name w:val="Body Text 3"/>
    <w:basedOn w:val="a"/>
    <w:rsid w:val="00CE61AA"/>
    <w:pPr>
      <w:ind w:right="-99"/>
      <w:jc w:val="center"/>
    </w:pPr>
    <w:rPr>
      <w:sz w:val="28"/>
    </w:rPr>
  </w:style>
  <w:style w:type="paragraph" w:styleId="af">
    <w:name w:val="No Spacing"/>
    <w:link w:val="af0"/>
    <w:uiPriority w:val="1"/>
    <w:qFormat/>
    <w:rsid w:val="00AB2E07"/>
    <w:pPr>
      <w:suppressAutoHyphens/>
      <w:spacing w:line="240" w:lineRule="auto"/>
    </w:pPr>
  </w:style>
  <w:style w:type="paragraph" w:styleId="af1">
    <w:name w:val="header"/>
    <w:basedOn w:val="a"/>
    <w:link w:val="af2"/>
    <w:uiPriority w:val="99"/>
    <w:semiHidden/>
    <w:unhideWhenUsed/>
    <w:rsid w:val="006F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semiHidden/>
    <w:rsid w:val="006F72F0"/>
    <w:rPr>
      <w:color w:val="00000A"/>
    </w:rPr>
  </w:style>
  <w:style w:type="character" w:customStyle="1" w:styleId="ae">
    <w:name w:val="Нижний колонтитул Знак"/>
    <w:basedOn w:val="a1"/>
    <w:link w:val="ad"/>
    <w:uiPriority w:val="99"/>
    <w:rsid w:val="006F72F0"/>
    <w:rPr>
      <w:color w:val="00000A"/>
    </w:rPr>
  </w:style>
  <w:style w:type="character" w:customStyle="1" w:styleId="af0">
    <w:name w:val="Без интервала Знак"/>
    <w:basedOn w:val="a1"/>
    <w:link w:val="af"/>
    <w:uiPriority w:val="1"/>
    <w:locked/>
    <w:rsid w:val="00A20D6A"/>
  </w:style>
  <w:style w:type="paragraph" w:customStyle="1" w:styleId="Default">
    <w:name w:val="Default"/>
    <w:rsid w:val="00516665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WW8Num15z0">
    <w:name w:val="WW8Num15z0"/>
    <w:rsid w:val="007E4DD7"/>
    <w:rPr>
      <w:rFonts w:ascii="Wingdings" w:hAnsi="Wingdings" w:cs="Wingdings"/>
      <w:color w:val="000000"/>
      <w:sz w:val="28"/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DA7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DA707F"/>
    <w:rPr>
      <w:rFonts w:ascii="Tahoma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7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5832</Words>
  <Characters>33248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Кованченко</dc:creator>
  <cp:lastModifiedBy>Гыук</cp:lastModifiedBy>
  <cp:revision>61</cp:revision>
  <dcterms:created xsi:type="dcterms:W3CDTF">2014-12-01T12:15:00Z</dcterms:created>
  <dcterms:modified xsi:type="dcterms:W3CDTF">2019-10-01T17:42:00Z</dcterms:modified>
  <dc:language>ru-RU</dc:language>
</cp:coreProperties>
</file>